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E27" w:rsidRDefault="00013E27" w:rsidP="00366413">
      <w:pPr>
        <w:spacing w:line="240" w:lineRule="auto"/>
        <w:rPr>
          <w:sz w:val="28"/>
        </w:rPr>
      </w:pPr>
      <w:r w:rsidRPr="00653A35">
        <w:rPr>
          <w:sz w:val="28"/>
        </w:rPr>
        <w:t>Numero di decessi </w:t>
      </w:r>
      <w:r>
        <w:rPr>
          <w:sz w:val="28"/>
        </w:rPr>
        <w:t>nel periodo 01/03 – 28/03, Anni 2019 e 2020.</w:t>
      </w:r>
    </w:p>
    <w:p w:rsidR="00013E27" w:rsidRDefault="00013E27" w:rsidP="00366413">
      <w:pPr>
        <w:spacing w:line="240" w:lineRule="auto"/>
        <w:rPr>
          <w:sz w:val="28"/>
        </w:rPr>
      </w:pPr>
      <w:r w:rsidRPr="00653A35">
        <w:rPr>
          <w:sz w:val="28"/>
        </w:rPr>
        <w:t>Dati raccolti attraverso la rilevazione Istat sui Cancellati dall’Anagrafe per Decesso che rileva le principali caratteri</w:t>
      </w:r>
      <w:r>
        <w:rPr>
          <w:sz w:val="28"/>
        </w:rPr>
        <w:t>stiche individuali dei deceduti ed elaborazioni su dati di fonte ANPR per i decessi riferiti al 2020.</w:t>
      </w:r>
    </w:p>
    <w:p w:rsidR="00013E27" w:rsidRDefault="00013E27" w:rsidP="00366413">
      <w:pPr>
        <w:spacing w:line="240" w:lineRule="auto"/>
        <w:rPr>
          <w:sz w:val="28"/>
        </w:rPr>
      </w:pPr>
      <w:r>
        <w:rPr>
          <w:sz w:val="28"/>
        </w:rPr>
        <w:t xml:space="preserve">Elaborazioni </w:t>
      </w:r>
      <w:r w:rsidRPr="003E1CAD">
        <w:rPr>
          <w:b/>
          <w:sz w:val="28"/>
        </w:rPr>
        <w:t>esclusivamente su comuni (1.450)</w:t>
      </w:r>
      <w:r>
        <w:rPr>
          <w:sz w:val="28"/>
        </w:rPr>
        <w:t xml:space="preserve"> con dati in ANPR considerati attendibili e subent</w:t>
      </w:r>
      <w:bookmarkStart w:id="0" w:name="_GoBack"/>
      <w:bookmarkEnd w:id="0"/>
      <w:r>
        <w:rPr>
          <w:sz w:val="28"/>
        </w:rPr>
        <w:t>rati in ANPR prima del 01/01/2020.</w:t>
      </w:r>
    </w:p>
    <w:p w:rsidR="00013E27" w:rsidRPr="00013E27" w:rsidRDefault="00013E27" w:rsidP="00013E27">
      <w:pPr>
        <w:rPr>
          <w:b/>
          <w:sz w:val="28"/>
        </w:rPr>
      </w:pPr>
      <w:r w:rsidRPr="00013E27">
        <w:rPr>
          <w:b/>
          <w:sz w:val="28"/>
        </w:rPr>
        <w:t>Tracciato</w:t>
      </w:r>
      <w:r>
        <w:rPr>
          <w:b/>
          <w:sz w:val="28"/>
        </w:rPr>
        <w:t xml:space="preserve"> record</w:t>
      </w:r>
      <w:r w:rsidRPr="00013E27">
        <w:rPr>
          <w:b/>
          <w:sz w:val="28"/>
        </w:rPr>
        <w:t xml:space="preserve"> Foglio “Totale per sesso”:</w:t>
      </w:r>
    </w:p>
    <w:p w:rsidR="00013E27" w:rsidRDefault="00013E27" w:rsidP="00013E27">
      <w:pPr>
        <w:pStyle w:val="Paragrafoelenco"/>
        <w:numPr>
          <w:ilvl w:val="0"/>
          <w:numId w:val="1"/>
        </w:numPr>
      </w:pPr>
      <w:r>
        <w:t>REG = Codice Istat della Regione di residenza</w:t>
      </w:r>
    </w:p>
    <w:p w:rsidR="00013E27" w:rsidRDefault="00013E27" w:rsidP="00013E27">
      <w:pPr>
        <w:pStyle w:val="Paragrafoelenco"/>
        <w:numPr>
          <w:ilvl w:val="0"/>
          <w:numId w:val="1"/>
        </w:numPr>
      </w:pPr>
      <w:r>
        <w:t>PROV = Codice Istat della Provincia di residenza</w:t>
      </w:r>
    </w:p>
    <w:p w:rsidR="00013E27" w:rsidRDefault="00013E27" w:rsidP="00013E27">
      <w:pPr>
        <w:pStyle w:val="Paragrafoelenco"/>
        <w:numPr>
          <w:ilvl w:val="0"/>
          <w:numId w:val="1"/>
        </w:numPr>
      </w:pPr>
      <w:r w:rsidRPr="00653A35">
        <w:t>NOME_</w:t>
      </w:r>
      <w:r>
        <w:t>REGIONE =</w:t>
      </w:r>
      <w:r w:rsidRPr="00862846">
        <w:t xml:space="preserve"> </w:t>
      </w:r>
      <w:r>
        <w:t>Regione di residenza</w:t>
      </w:r>
    </w:p>
    <w:p w:rsidR="00013E27" w:rsidRDefault="00013E27" w:rsidP="00013E27">
      <w:pPr>
        <w:pStyle w:val="Paragrafoelenco"/>
        <w:numPr>
          <w:ilvl w:val="0"/>
          <w:numId w:val="1"/>
        </w:numPr>
      </w:pPr>
      <w:r w:rsidRPr="00653A35">
        <w:t>NOME_</w:t>
      </w:r>
      <w:r>
        <w:t>PROVINCIA =</w:t>
      </w:r>
      <w:r w:rsidRPr="00862846">
        <w:t xml:space="preserve"> </w:t>
      </w:r>
      <w:r>
        <w:t>Provincia di residenza</w:t>
      </w:r>
    </w:p>
    <w:p w:rsidR="00013E27" w:rsidRDefault="00013E27" w:rsidP="00013E27">
      <w:pPr>
        <w:pStyle w:val="Paragrafoelenco"/>
        <w:numPr>
          <w:ilvl w:val="0"/>
          <w:numId w:val="1"/>
        </w:numPr>
      </w:pPr>
      <w:r w:rsidRPr="00653A35">
        <w:t>NOME_COMUNE</w:t>
      </w:r>
      <w:r>
        <w:t xml:space="preserve"> =</w:t>
      </w:r>
      <w:r w:rsidRPr="00862846">
        <w:t xml:space="preserve"> </w:t>
      </w:r>
      <w:r>
        <w:t>Comune di residenza</w:t>
      </w:r>
    </w:p>
    <w:p w:rsidR="00013E27" w:rsidRDefault="00013E27" w:rsidP="00013E27">
      <w:pPr>
        <w:pStyle w:val="Paragrafoelenco"/>
        <w:numPr>
          <w:ilvl w:val="0"/>
          <w:numId w:val="1"/>
        </w:numPr>
      </w:pPr>
      <w:r>
        <w:t>COD_PROVCOM = Codice Istat del Comune di residenza</w:t>
      </w:r>
    </w:p>
    <w:p w:rsidR="00013E27" w:rsidRDefault="00013E27" w:rsidP="00013E27">
      <w:pPr>
        <w:pStyle w:val="Paragrafoelenco"/>
        <w:numPr>
          <w:ilvl w:val="0"/>
          <w:numId w:val="1"/>
        </w:numPr>
      </w:pPr>
      <w:r w:rsidRPr="00013E27">
        <w:t>1-28 MARZO 2019</w:t>
      </w:r>
      <w:r>
        <w:t xml:space="preserve"> - M: deceduti maschi nel periodo 1-28 marzo 2019 (G)</w:t>
      </w:r>
    </w:p>
    <w:p w:rsidR="00013E27" w:rsidRDefault="00013E27" w:rsidP="00013E27">
      <w:pPr>
        <w:pStyle w:val="Paragrafoelenco"/>
        <w:numPr>
          <w:ilvl w:val="0"/>
          <w:numId w:val="1"/>
        </w:numPr>
      </w:pPr>
      <w:r w:rsidRPr="00013E27">
        <w:t>1-28 MARZO 2019</w:t>
      </w:r>
      <w:r>
        <w:t xml:space="preserve"> - F: </w:t>
      </w:r>
      <w:r w:rsidR="007046CC">
        <w:t xml:space="preserve">decedute </w:t>
      </w:r>
      <w:r>
        <w:t>femmine nel periodo 1-28 marzo 2019 (H)</w:t>
      </w:r>
    </w:p>
    <w:p w:rsidR="00013E27" w:rsidRDefault="00013E27" w:rsidP="00013E27">
      <w:pPr>
        <w:pStyle w:val="Paragrafoelenco"/>
        <w:numPr>
          <w:ilvl w:val="0"/>
          <w:numId w:val="1"/>
        </w:numPr>
      </w:pPr>
      <w:r>
        <w:t>1-</w:t>
      </w:r>
      <w:r w:rsidRPr="00013E27">
        <w:t>28 MARZO 2019</w:t>
      </w:r>
      <w:r>
        <w:t xml:space="preserve"> - M+F: deceduti totali nel periodo 1-28 marzo 2019 (I)</w:t>
      </w:r>
    </w:p>
    <w:p w:rsidR="00013E27" w:rsidRDefault="00013E27" w:rsidP="00013E27">
      <w:pPr>
        <w:pStyle w:val="Paragrafoelenco"/>
        <w:numPr>
          <w:ilvl w:val="0"/>
          <w:numId w:val="1"/>
        </w:numPr>
      </w:pPr>
      <w:r>
        <w:t>1-28 MARZO 2020 - M: dece</w:t>
      </w:r>
      <w:r w:rsidR="007046CC">
        <w:t>duti</w:t>
      </w:r>
      <w:r>
        <w:t xml:space="preserve"> maschi nel periodo 1-28 marzo 2020 (J)</w:t>
      </w:r>
    </w:p>
    <w:p w:rsidR="00013E27" w:rsidRDefault="00013E27" w:rsidP="00013E27">
      <w:pPr>
        <w:pStyle w:val="Paragrafoelenco"/>
        <w:numPr>
          <w:ilvl w:val="0"/>
          <w:numId w:val="1"/>
        </w:numPr>
      </w:pPr>
      <w:r w:rsidRPr="00013E27">
        <w:t>1-28 MARZO 20</w:t>
      </w:r>
      <w:r>
        <w:t>20 - F: dece</w:t>
      </w:r>
      <w:r w:rsidR="007046CC">
        <w:t>dute</w:t>
      </w:r>
      <w:r>
        <w:t xml:space="preserve"> femmine nel periodo 1-28 marzo 2020 (K)</w:t>
      </w:r>
    </w:p>
    <w:p w:rsidR="00013E27" w:rsidRDefault="00013E27" w:rsidP="00013E27">
      <w:pPr>
        <w:pStyle w:val="Paragrafoelenco"/>
        <w:numPr>
          <w:ilvl w:val="0"/>
          <w:numId w:val="1"/>
        </w:numPr>
      </w:pPr>
      <w:r>
        <w:t>1-</w:t>
      </w:r>
      <w:r w:rsidRPr="00013E27">
        <w:t>28 MARZO 20</w:t>
      </w:r>
      <w:r>
        <w:t>20 - M+F: deceduti totali nel periodo 1-28 marzo 2020 (L)</w:t>
      </w:r>
    </w:p>
    <w:p w:rsidR="00013E27" w:rsidRDefault="00013E27" w:rsidP="00013E27">
      <w:pPr>
        <w:pStyle w:val="Paragrafoelenco"/>
        <w:numPr>
          <w:ilvl w:val="0"/>
          <w:numId w:val="1"/>
        </w:numPr>
      </w:pPr>
      <w:r w:rsidRPr="00013E27">
        <w:t>incremento %</w:t>
      </w:r>
      <w:r w:rsidR="007046CC">
        <w:t xml:space="preserve"> - M: incremento percentuale, nel 2020 rispetto al 2019, del numero di deceduti maschi</w:t>
      </w:r>
      <w:r>
        <w:t xml:space="preserve"> </w:t>
      </w:r>
      <w:r w:rsidR="00366413">
        <w:t>(J-G)/G</w:t>
      </w:r>
      <w:r>
        <w:t>*</w:t>
      </w:r>
      <w:r w:rsidR="007046CC">
        <w:t>100</w:t>
      </w:r>
    </w:p>
    <w:p w:rsidR="007046CC" w:rsidRDefault="007046CC" w:rsidP="007046CC">
      <w:pPr>
        <w:pStyle w:val="Paragrafoelenco"/>
        <w:numPr>
          <w:ilvl w:val="0"/>
          <w:numId w:val="1"/>
        </w:numPr>
      </w:pPr>
      <w:r w:rsidRPr="00013E27">
        <w:t>incremento %</w:t>
      </w:r>
      <w:r>
        <w:t xml:space="preserve"> - F: incremento percentuale, nel 2020 rispetto al 2019, del numero di decedute femmine (K-H)/H*100</w:t>
      </w:r>
    </w:p>
    <w:p w:rsidR="007046CC" w:rsidRDefault="007046CC" w:rsidP="007046CC">
      <w:pPr>
        <w:pStyle w:val="Paragrafoelenco"/>
        <w:numPr>
          <w:ilvl w:val="0"/>
          <w:numId w:val="1"/>
        </w:numPr>
      </w:pPr>
      <w:r w:rsidRPr="00013E27">
        <w:t>incremento %</w:t>
      </w:r>
      <w:r>
        <w:t xml:space="preserve"> - M+F: incremento percentuale, nel 2020 rispetto al 2019, del numero di deceduti totali (L-I)/I*100</w:t>
      </w:r>
    </w:p>
    <w:p w:rsidR="007046CC" w:rsidRPr="00013E27" w:rsidRDefault="007046CC" w:rsidP="007046CC">
      <w:pPr>
        <w:rPr>
          <w:b/>
          <w:sz w:val="28"/>
        </w:rPr>
      </w:pPr>
      <w:r w:rsidRPr="00013E27">
        <w:rPr>
          <w:b/>
          <w:sz w:val="28"/>
        </w:rPr>
        <w:t>Tracciato</w:t>
      </w:r>
      <w:r>
        <w:rPr>
          <w:b/>
          <w:sz w:val="28"/>
        </w:rPr>
        <w:t xml:space="preserve"> record</w:t>
      </w:r>
      <w:r w:rsidRPr="00013E27">
        <w:rPr>
          <w:b/>
          <w:sz w:val="28"/>
        </w:rPr>
        <w:t xml:space="preserve"> Foglio “</w:t>
      </w:r>
      <w:r>
        <w:rPr>
          <w:b/>
          <w:sz w:val="28"/>
        </w:rPr>
        <w:t>Età totale</w:t>
      </w:r>
      <w:r w:rsidRPr="00013E27">
        <w:rPr>
          <w:b/>
          <w:sz w:val="28"/>
        </w:rPr>
        <w:t>”:</w:t>
      </w:r>
    </w:p>
    <w:p w:rsidR="007046CC" w:rsidRDefault="007046CC" w:rsidP="007046CC">
      <w:pPr>
        <w:pStyle w:val="Paragrafoelenco"/>
        <w:numPr>
          <w:ilvl w:val="0"/>
          <w:numId w:val="2"/>
        </w:numPr>
      </w:pPr>
      <w:r>
        <w:t>REG = Codice Istat della Regione di residenza</w:t>
      </w:r>
    </w:p>
    <w:p w:rsidR="007046CC" w:rsidRDefault="007046CC" w:rsidP="007046CC">
      <w:pPr>
        <w:pStyle w:val="Paragrafoelenco"/>
        <w:numPr>
          <w:ilvl w:val="0"/>
          <w:numId w:val="2"/>
        </w:numPr>
      </w:pPr>
      <w:r>
        <w:t>PROV = Codice Istat della Provincia di residenza</w:t>
      </w:r>
    </w:p>
    <w:p w:rsidR="007046CC" w:rsidRDefault="007046CC" w:rsidP="007046CC">
      <w:pPr>
        <w:pStyle w:val="Paragrafoelenco"/>
        <w:numPr>
          <w:ilvl w:val="0"/>
          <w:numId w:val="2"/>
        </w:numPr>
      </w:pPr>
      <w:r w:rsidRPr="00653A35">
        <w:t>NOME_</w:t>
      </w:r>
      <w:r>
        <w:t>REGIONE =</w:t>
      </w:r>
      <w:r w:rsidRPr="00862846">
        <w:t xml:space="preserve"> </w:t>
      </w:r>
      <w:r>
        <w:t>Regione di residenza</w:t>
      </w:r>
    </w:p>
    <w:p w:rsidR="007046CC" w:rsidRDefault="007046CC" w:rsidP="007046CC">
      <w:pPr>
        <w:pStyle w:val="Paragrafoelenco"/>
        <w:numPr>
          <w:ilvl w:val="0"/>
          <w:numId w:val="2"/>
        </w:numPr>
      </w:pPr>
      <w:r w:rsidRPr="00653A35">
        <w:t>NOME_</w:t>
      </w:r>
      <w:r>
        <w:t>PROVINCIA =</w:t>
      </w:r>
      <w:r w:rsidRPr="00862846">
        <w:t xml:space="preserve"> </w:t>
      </w:r>
      <w:r>
        <w:t>Provincia di residenza</w:t>
      </w:r>
    </w:p>
    <w:p w:rsidR="007046CC" w:rsidRDefault="007046CC" w:rsidP="007046CC">
      <w:pPr>
        <w:pStyle w:val="Paragrafoelenco"/>
        <w:numPr>
          <w:ilvl w:val="0"/>
          <w:numId w:val="2"/>
        </w:numPr>
      </w:pPr>
      <w:r w:rsidRPr="00653A35">
        <w:t>NOME_COMUNE</w:t>
      </w:r>
      <w:r>
        <w:t xml:space="preserve"> =</w:t>
      </w:r>
      <w:r w:rsidRPr="00862846">
        <w:t xml:space="preserve"> </w:t>
      </w:r>
      <w:r>
        <w:t>Comune di residenza</w:t>
      </w:r>
    </w:p>
    <w:p w:rsidR="007046CC" w:rsidRDefault="007046CC" w:rsidP="007046CC">
      <w:pPr>
        <w:pStyle w:val="Paragrafoelenco"/>
        <w:numPr>
          <w:ilvl w:val="0"/>
          <w:numId w:val="2"/>
        </w:numPr>
      </w:pPr>
      <w:r>
        <w:t>COD_PROVCOM = Codice Istat del Comune di residenza</w:t>
      </w:r>
    </w:p>
    <w:p w:rsidR="007046CC" w:rsidRDefault="007046CC" w:rsidP="007046CC">
      <w:pPr>
        <w:pStyle w:val="Paragrafoelenco"/>
        <w:numPr>
          <w:ilvl w:val="0"/>
          <w:numId w:val="2"/>
        </w:numPr>
      </w:pPr>
      <w:r w:rsidRPr="00013E27">
        <w:t>1-28 MARZO 2019</w:t>
      </w:r>
      <w:r>
        <w:t xml:space="preserve"> – 65-74: deceduti in età 65-74 anni nel periodo 1-28 marzo 2019 (G)</w:t>
      </w:r>
    </w:p>
    <w:p w:rsidR="007046CC" w:rsidRDefault="007046CC" w:rsidP="007046CC">
      <w:pPr>
        <w:pStyle w:val="Paragrafoelenco"/>
        <w:numPr>
          <w:ilvl w:val="0"/>
          <w:numId w:val="2"/>
        </w:numPr>
      </w:pPr>
      <w:r w:rsidRPr="00013E27">
        <w:t>1-28 MARZO 2019</w:t>
      </w:r>
      <w:r>
        <w:t xml:space="preserve"> – 75-84: deceduti in età 75-84 anni nel periodo 1-28 marzo 2019 (H)</w:t>
      </w:r>
    </w:p>
    <w:p w:rsidR="007046CC" w:rsidRDefault="007046CC" w:rsidP="007046CC">
      <w:pPr>
        <w:pStyle w:val="Paragrafoelenco"/>
        <w:numPr>
          <w:ilvl w:val="0"/>
          <w:numId w:val="2"/>
        </w:numPr>
      </w:pPr>
      <w:r>
        <w:t>1-</w:t>
      </w:r>
      <w:r w:rsidRPr="00013E27">
        <w:t>28 MARZO 2019</w:t>
      </w:r>
      <w:r>
        <w:t xml:space="preserve"> – 85 e +: deceduti in età 85</w:t>
      </w:r>
      <w:r w:rsidR="00404A5A">
        <w:t xml:space="preserve"> anni</w:t>
      </w:r>
      <w:r>
        <w:t xml:space="preserve"> e più nel periodo 1-28 marzo 2019 (I)</w:t>
      </w:r>
    </w:p>
    <w:p w:rsidR="007046CC" w:rsidRDefault="007046CC" w:rsidP="007046CC">
      <w:pPr>
        <w:pStyle w:val="Paragrafoelenco"/>
        <w:numPr>
          <w:ilvl w:val="0"/>
          <w:numId w:val="2"/>
        </w:numPr>
      </w:pPr>
      <w:r>
        <w:t>1-28 MARZO 2020 – 65-74: deceduti in età 65-74 anni nel periodo 1-28 marzo 2020 (G)</w:t>
      </w:r>
    </w:p>
    <w:p w:rsidR="007046CC" w:rsidRDefault="007046CC" w:rsidP="007046CC">
      <w:pPr>
        <w:pStyle w:val="Paragrafoelenco"/>
        <w:numPr>
          <w:ilvl w:val="0"/>
          <w:numId w:val="2"/>
        </w:numPr>
      </w:pPr>
      <w:r w:rsidRPr="00013E27">
        <w:t>1-28 MARZO 20</w:t>
      </w:r>
      <w:r>
        <w:t>20 – 75-84: deceduti in età 75-84 anni nel periodo 1-28 marzo 2020 (H)</w:t>
      </w:r>
    </w:p>
    <w:p w:rsidR="007046CC" w:rsidRDefault="007046CC" w:rsidP="007046CC">
      <w:pPr>
        <w:pStyle w:val="Paragrafoelenco"/>
        <w:numPr>
          <w:ilvl w:val="0"/>
          <w:numId w:val="2"/>
        </w:numPr>
      </w:pPr>
      <w:r>
        <w:t>1-</w:t>
      </w:r>
      <w:r w:rsidRPr="00013E27">
        <w:t>28 MARZO 20</w:t>
      </w:r>
      <w:r>
        <w:t xml:space="preserve">20 – 85 e +: deceduti in età 85 </w:t>
      </w:r>
      <w:r w:rsidR="00404A5A">
        <w:t xml:space="preserve">anni </w:t>
      </w:r>
      <w:r>
        <w:t>e più nel periodo 1-28 marzo 2020 (I)</w:t>
      </w:r>
    </w:p>
    <w:p w:rsidR="007046CC" w:rsidRDefault="007046CC" w:rsidP="007046CC">
      <w:pPr>
        <w:pStyle w:val="Paragrafoelenco"/>
        <w:numPr>
          <w:ilvl w:val="0"/>
          <w:numId w:val="2"/>
        </w:numPr>
      </w:pPr>
      <w:r w:rsidRPr="00013E27">
        <w:t>incremento %</w:t>
      </w:r>
      <w:r>
        <w:t xml:space="preserve"> - 65-74: incremento percentuale, nel 2020 rispetto al 2019, del numero di deceduti in età 65-74 </w:t>
      </w:r>
      <w:r w:rsidR="00404A5A">
        <w:t xml:space="preserve">anni </w:t>
      </w:r>
      <w:r w:rsidR="00366413">
        <w:t>(J-G)/G</w:t>
      </w:r>
      <w:r>
        <w:t>*100</w:t>
      </w:r>
    </w:p>
    <w:p w:rsidR="007046CC" w:rsidRDefault="007046CC" w:rsidP="007046CC">
      <w:pPr>
        <w:pStyle w:val="Paragrafoelenco"/>
        <w:numPr>
          <w:ilvl w:val="0"/>
          <w:numId w:val="2"/>
        </w:numPr>
      </w:pPr>
      <w:r w:rsidRPr="00013E27">
        <w:t>incremento %</w:t>
      </w:r>
      <w:r>
        <w:t xml:space="preserve"> - 75-84: incremento percentuale, nel 2020 rispetto al 2019, </w:t>
      </w:r>
      <w:r w:rsidR="00C730A8">
        <w:t>del numero di deceduti in età 75</w:t>
      </w:r>
      <w:r>
        <w:t>-</w:t>
      </w:r>
      <w:r w:rsidR="00C730A8">
        <w:t>8</w:t>
      </w:r>
      <w:r>
        <w:t>4 anni (K-H)/H*100</w:t>
      </w:r>
    </w:p>
    <w:p w:rsidR="007046CC" w:rsidRDefault="007046CC" w:rsidP="007046CC">
      <w:pPr>
        <w:pStyle w:val="Paragrafoelenco"/>
        <w:numPr>
          <w:ilvl w:val="0"/>
          <w:numId w:val="2"/>
        </w:numPr>
      </w:pPr>
      <w:r w:rsidRPr="00013E27">
        <w:t>incremento %</w:t>
      </w:r>
      <w:r>
        <w:t xml:space="preserve"> - 85 e +: incremento percentuale, nel 2020 rispetto al 2019, del numero di deceduti in età 85 </w:t>
      </w:r>
      <w:r w:rsidR="00404A5A">
        <w:t xml:space="preserve">anni </w:t>
      </w:r>
      <w:r>
        <w:t>e più (L-I)/I*100</w:t>
      </w:r>
    </w:p>
    <w:p w:rsidR="00B70729" w:rsidRPr="00013E27" w:rsidRDefault="00B70729" w:rsidP="00B70729">
      <w:pPr>
        <w:rPr>
          <w:b/>
          <w:sz w:val="28"/>
        </w:rPr>
      </w:pPr>
      <w:r w:rsidRPr="00013E27">
        <w:rPr>
          <w:b/>
          <w:sz w:val="28"/>
        </w:rPr>
        <w:lastRenderedPageBreak/>
        <w:t>Tracciato</w:t>
      </w:r>
      <w:r>
        <w:rPr>
          <w:b/>
          <w:sz w:val="28"/>
        </w:rPr>
        <w:t xml:space="preserve"> record</w:t>
      </w:r>
      <w:r w:rsidRPr="00013E27">
        <w:rPr>
          <w:b/>
          <w:sz w:val="28"/>
        </w:rPr>
        <w:t xml:space="preserve"> Foglio “</w:t>
      </w:r>
      <w:r>
        <w:rPr>
          <w:b/>
          <w:sz w:val="28"/>
        </w:rPr>
        <w:t>Età Maschi</w:t>
      </w:r>
      <w:r w:rsidRPr="00013E27">
        <w:rPr>
          <w:b/>
          <w:sz w:val="28"/>
        </w:rPr>
        <w:t>”:</w:t>
      </w:r>
    </w:p>
    <w:p w:rsidR="00B70729" w:rsidRDefault="00B70729" w:rsidP="00B70729">
      <w:pPr>
        <w:pStyle w:val="Paragrafoelenco"/>
        <w:numPr>
          <w:ilvl w:val="0"/>
          <w:numId w:val="3"/>
        </w:numPr>
      </w:pPr>
      <w:r>
        <w:t>REG = Codice Istat della Regione di residenza</w:t>
      </w:r>
    </w:p>
    <w:p w:rsidR="00B70729" w:rsidRDefault="00B70729" w:rsidP="00B70729">
      <w:pPr>
        <w:pStyle w:val="Paragrafoelenco"/>
        <w:numPr>
          <w:ilvl w:val="0"/>
          <w:numId w:val="3"/>
        </w:numPr>
      </w:pPr>
      <w:r>
        <w:t>PROV = Codice Istat della Provincia di residenza</w:t>
      </w:r>
    </w:p>
    <w:p w:rsidR="00B70729" w:rsidRDefault="00B70729" w:rsidP="00B70729">
      <w:pPr>
        <w:pStyle w:val="Paragrafoelenco"/>
        <w:numPr>
          <w:ilvl w:val="0"/>
          <w:numId w:val="3"/>
        </w:numPr>
      </w:pPr>
      <w:r w:rsidRPr="00653A35">
        <w:t>NOME_</w:t>
      </w:r>
      <w:r>
        <w:t>REGIONE =</w:t>
      </w:r>
      <w:r w:rsidRPr="00862846">
        <w:t xml:space="preserve"> </w:t>
      </w:r>
      <w:r>
        <w:t>Regione di residenza</w:t>
      </w:r>
    </w:p>
    <w:p w:rsidR="00B70729" w:rsidRDefault="00B70729" w:rsidP="00B70729">
      <w:pPr>
        <w:pStyle w:val="Paragrafoelenco"/>
        <w:numPr>
          <w:ilvl w:val="0"/>
          <w:numId w:val="3"/>
        </w:numPr>
      </w:pPr>
      <w:r w:rsidRPr="00653A35">
        <w:t>NOME_</w:t>
      </w:r>
      <w:r>
        <w:t>PROVINCIA =</w:t>
      </w:r>
      <w:r w:rsidRPr="00862846">
        <w:t xml:space="preserve"> </w:t>
      </w:r>
      <w:r>
        <w:t>Provincia di residenza</w:t>
      </w:r>
    </w:p>
    <w:p w:rsidR="00B70729" w:rsidRDefault="00B70729" w:rsidP="00B70729">
      <w:pPr>
        <w:pStyle w:val="Paragrafoelenco"/>
        <w:numPr>
          <w:ilvl w:val="0"/>
          <w:numId w:val="3"/>
        </w:numPr>
      </w:pPr>
      <w:r w:rsidRPr="00653A35">
        <w:t>NOME_COMUNE</w:t>
      </w:r>
      <w:r>
        <w:t xml:space="preserve"> =</w:t>
      </w:r>
      <w:r w:rsidRPr="00862846">
        <w:t xml:space="preserve"> </w:t>
      </w:r>
      <w:r>
        <w:t>Comune di residenza</w:t>
      </w:r>
    </w:p>
    <w:p w:rsidR="00B70729" w:rsidRDefault="00B70729" w:rsidP="00B70729">
      <w:pPr>
        <w:pStyle w:val="Paragrafoelenco"/>
        <w:numPr>
          <w:ilvl w:val="0"/>
          <w:numId w:val="3"/>
        </w:numPr>
      </w:pPr>
      <w:r>
        <w:t>COD_PROVCOM = Codice Istat del Comune di residenza</w:t>
      </w:r>
    </w:p>
    <w:p w:rsidR="00B70729" w:rsidRDefault="00B70729" w:rsidP="00B70729">
      <w:pPr>
        <w:pStyle w:val="Paragrafoelenco"/>
        <w:numPr>
          <w:ilvl w:val="0"/>
          <w:numId w:val="3"/>
        </w:numPr>
      </w:pPr>
      <w:r w:rsidRPr="00013E27">
        <w:t>1-28 MARZO 2019</w:t>
      </w:r>
      <w:r>
        <w:t xml:space="preserve"> – 65-74: deceduti maschi in età 65-74 anni nel periodo 1-28 marzo 2019 (G)</w:t>
      </w:r>
    </w:p>
    <w:p w:rsidR="00B70729" w:rsidRDefault="00B70729" w:rsidP="00B70729">
      <w:pPr>
        <w:pStyle w:val="Paragrafoelenco"/>
        <w:numPr>
          <w:ilvl w:val="0"/>
          <w:numId w:val="3"/>
        </w:numPr>
      </w:pPr>
      <w:r w:rsidRPr="00013E27">
        <w:t>1-28 MARZO 2019</w:t>
      </w:r>
      <w:r>
        <w:t xml:space="preserve"> – 75-84: deceduti maschi in età 75-84 anni nel periodo 1-28 marzo 2019 (H)</w:t>
      </w:r>
    </w:p>
    <w:p w:rsidR="00B70729" w:rsidRDefault="00B70729" w:rsidP="00B70729">
      <w:pPr>
        <w:pStyle w:val="Paragrafoelenco"/>
        <w:numPr>
          <w:ilvl w:val="0"/>
          <w:numId w:val="3"/>
        </w:numPr>
      </w:pPr>
      <w:r>
        <w:t>1-</w:t>
      </w:r>
      <w:r w:rsidRPr="00013E27">
        <w:t>28 MARZO 2019</w:t>
      </w:r>
      <w:r>
        <w:t xml:space="preserve"> – 85 e +: deceduti maschi in età 85 </w:t>
      </w:r>
      <w:r w:rsidR="00770A82">
        <w:t xml:space="preserve">anni </w:t>
      </w:r>
      <w:r>
        <w:t>e più nel periodo 1-28 marzo 2019 (I)</w:t>
      </w:r>
    </w:p>
    <w:p w:rsidR="00B70729" w:rsidRDefault="00B70729" w:rsidP="00B70729">
      <w:pPr>
        <w:pStyle w:val="Paragrafoelenco"/>
        <w:numPr>
          <w:ilvl w:val="0"/>
          <w:numId w:val="3"/>
        </w:numPr>
      </w:pPr>
      <w:r>
        <w:t>1-28 MARZO 2020 – 65-74: deceduti maschi in età 65-74 anni nel periodo 1-28 marzo 2020 (G)</w:t>
      </w:r>
    </w:p>
    <w:p w:rsidR="00B70729" w:rsidRDefault="00B70729" w:rsidP="00B70729">
      <w:pPr>
        <w:pStyle w:val="Paragrafoelenco"/>
        <w:numPr>
          <w:ilvl w:val="0"/>
          <w:numId w:val="3"/>
        </w:numPr>
      </w:pPr>
      <w:r w:rsidRPr="00013E27">
        <w:t>1-28 MARZO 20</w:t>
      </w:r>
      <w:r>
        <w:t>20 – 75-84: deceduti maschi in età 75-84 anni nel periodo 1-28 marzo 2020 (H)</w:t>
      </w:r>
    </w:p>
    <w:p w:rsidR="00B70729" w:rsidRDefault="00B70729" w:rsidP="00B70729">
      <w:pPr>
        <w:pStyle w:val="Paragrafoelenco"/>
        <w:numPr>
          <w:ilvl w:val="0"/>
          <w:numId w:val="3"/>
        </w:numPr>
      </w:pPr>
      <w:r>
        <w:t>1-</w:t>
      </w:r>
      <w:r w:rsidRPr="00013E27">
        <w:t>28 MARZO 20</w:t>
      </w:r>
      <w:r>
        <w:t xml:space="preserve">20 – 85 e +: deceduti maschi in età 85 </w:t>
      </w:r>
      <w:r w:rsidR="00770A82">
        <w:t xml:space="preserve">anni </w:t>
      </w:r>
      <w:r>
        <w:t>e più nel periodo 1-28 marzo 2020 (I)</w:t>
      </w:r>
    </w:p>
    <w:p w:rsidR="00B70729" w:rsidRDefault="00B70729" w:rsidP="00B70729">
      <w:pPr>
        <w:pStyle w:val="Paragrafoelenco"/>
        <w:numPr>
          <w:ilvl w:val="0"/>
          <w:numId w:val="3"/>
        </w:numPr>
      </w:pPr>
      <w:r w:rsidRPr="00013E27">
        <w:t>incremento %</w:t>
      </w:r>
      <w:r>
        <w:t xml:space="preserve"> - 65-74: incremento percentuale, nel 2020 rispetto al 2019, del numero di deceduti maschi in età 65-74 </w:t>
      </w:r>
      <w:r w:rsidR="00770A82">
        <w:t xml:space="preserve">anni </w:t>
      </w:r>
      <w:r>
        <w:t>(J-G)/G*100</w:t>
      </w:r>
    </w:p>
    <w:p w:rsidR="00B70729" w:rsidRDefault="00B70729" w:rsidP="00B70729">
      <w:pPr>
        <w:pStyle w:val="Paragrafoelenco"/>
        <w:numPr>
          <w:ilvl w:val="0"/>
          <w:numId w:val="3"/>
        </w:numPr>
      </w:pPr>
      <w:r w:rsidRPr="00013E27">
        <w:t>incremento %</w:t>
      </w:r>
      <w:r>
        <w:t xml:space="preserve"> - 75-84: incremento percentuale, nel 2020 rispetto al 2019, del numero di deceduti maschi </w:t>
      </w:r>
      <w:r w:rsidR="00D560BD">
        <w:t>in età 75-8</w:t>
      </w:r>
      <w:r>
        <w:t>4 anni (K-H)/H*100</w:t>
      </w:r>
    </w:p>
    <w:p w:rsidR="00B70729" w:rsidRDefault="00B70729" w:rsidP="00B70729">
      <w:pPr>
        <w:pStyle w:val="Paragrafoelenco"/>
        <w:numPr>
          <w:ilvl w:val="0"/>
          <w:numId w:val="3"/>
        </w:numPr>
      </w:pPr>
      <w:r w:rsidRPr="00013E27">
        <w:t>incremento %</w:t>
      </w:r>
      <w:r>
        <w:t xml:space="preserve"> - 85 e +: incremento percentuale, nel 2020 rispetto al 2019, del numero di deceduti maschi in età 85 </w:t>
      </w:r>
      <w:r w:rsidR="00770A82">
        <w:t xml:space="preserve">anni </w:t>
      </w:r>
      <w:r>
        <w:t>e più (L-I)/I*100</w:t>
      </w:r>
    </w:p>
    <w:p w:rsidR="00B70729" w:rsidRDefault="00B70729"/>
    <w:p w:rsidR="00366413" w:rsidRPr="00013E27" w:rsidRDefault="00366413" w:rsidP="00366413">
      <w:pPr>
        <w:rPr>
          <w:b/>
          <w:sz w:val="28"/>
        </w:rPr>
      </w:pPr>
      <w:r w:rsidRPr="00013E27">
        <w:rPr>
          <w:b/>
          <w:sz w:val="28"/>
        </w:rPr>
        <w:t>Tracciato</w:t>
      </w:r>
      <w:r>
        <w:rPr>
          <w:b/>
          <w:sz w:val="28"/>
        </w:rPr>
        <w:t xml:space="preserve"> record</w:t>
      </w:r>
      <w:r w:rsidRPr="00013E27">
        <w:rPr>
          <w:b/>
          <w:sz w:val="28"/>
        </w:rPr>
        <w:t xml:space="preserve"> Foglio “</w:t>
      </w:r>
      <w:r>
        <w:rPr>
          <w:b/>
          <w:sz w:val="28"/>
        </w:rPr>
        <w:t>Età Femmine</w:t>
      </w:r>
      <w:r w:rsidRPr="00013E27">
        <w:rPr>
          <w:b/>
          <w:sz w:val="28"/>
        </w:rPr>
        <w:t>”:</w:t>
      </w:r>
    </w:p>
    <w:p w:rsidR="00366413" w:rsidRDefault="00366413" w:rsidP="00366413">
      <w:pPr>
        <w:pStyle w:val="Paragrafoelenco"/>
        <w:numPr>
          <w:ilvl w:val="0"/>
          <w:numId w:val="4"/>
        </w:numPr>
      </w:pPr>
      <w:r>
        <w:t>REG = Codice Istat della Regione di residenza</w:t>
      </w:r>
    </w:p>
    <w:p w:rsidR="00366413" w:rsidRDefault="00366413" w:rsidP="00366413">
      <w:pPr>
        <w:pStyle w:val="Paragrafoelenco"/>
        <w:numPr>
          <w:ilvl w:val="0"/>
          <w:numId w:val="4"/>
        </w:numPr>
      </w:pPr>
      <w:r>
        <w:t>PROV = Codice Istat della Provincia di residenza</w:t>
      </w:r>
    </w:p>
    <w:p w:rsidR="00366413" w:rsidRDefault="00366413" w:rsidP="00366413">
      <w:pPr>
        <w:pStyle w:val="Paragrafoelenco"/>
        <w:numPr>
          <w:ilvl w:val="0"/>
          <w:numId w:val="4"/>
        </w:numPr>
      </w:pPr>
      <w:r w:rsidRPr="00653A35">
        <w:t>NOME_</w:t>
      </w:r>
      <w:r>
        <w:t>REGIONE =</w:t>
      </w:r>
      <w:r w:rsidRPr="00862846">
        <w:t xml:space="preserve"> </w:t>
      </w:r>
      <w:r>
        <w:t>Regione di residenza</w:t>
      </w:r>
    </w:p>
    <w:p w:rsidR="00366413" w:rsidRDefault="00366413" w:rsidP="00366413">
      <w:pPr>
        <w:pStyle w:val="Paragrafoelenco"/>
        <w:numPr>
          <w:ilvl w:val="0"/>
          <w:numId w:val="4"/>
        </w:numPr>
      </w:pPr>
      <w:r w:rsidRPr="00653A35">
        <w:t>NOME_</w:t>
      </w:r>
      <w:r>
        <w:t>PROVINCIA =</w:t>
      </w:r>
      <w:r w:rsidRPr="00862846">
        <w:t xml:space="preserve"> </w:t>
      </w:r>
      <w:r>
        <w:t>Provincia di residenza</w:t>
      </w:r>
    </w:p>
    <w:p w:rsidR="00366413" w:rsidRDefault="00366413" w:rsidP="00366413">
      <w:pPr>
        <w:pStyle w:val="Paragrafoelenco"/>
        <w:numPr>
          <w:ilvl w:val="0"/>
          <w:numId w:val="4"/>
        </w:numPr>
      </w:pPr>
      <w:r w:rsidRPr="00653A35">
        <w:t>NOME_COMUNE</w:t>
      </w:r>
      <w:r>
        <w:t xml:space="preserve"> =</w:t>
      </w:r>
      <w:r w:rsidRPr="00862846">
        <w:t xml:space="preserve"> </w:t>
      </w:r>
      <w:r>
        <w:t>Comune di residenza</w:t>
      </w:r>
    </w:p>
    <w:p w:rsidR="00366413" w:rsidRDefault="00366413" w:rsidP="00366413">
      <w:pPr>
        <w:pStyle w:val="Paragrafoelenco"/>
        <w:numPr>
          <w:ilvl w:val="0"/>
          <w:numId w:val="4"/>
        </w:numPr>
      </w:pPr>
      <w:r>
        <w:t>COD_PROVCOM = Codice Istat del Comune di residenza</w:t>
      </w:r>
    </w:p>
    <w:p w:rsidR="00366413" w:rsidRDefault="00366413" w:rsidP="00366413">
      <w:pPr>
        <w:pStyle w:val="Paragrafoelenco"/>
        <w:numPr>
          <w:ilvl w:val="0"/>
          <w:numId w:val="4"/>
        </w:numPr>
      </w:pPr>
      <w:r w:rsidRPr="00013E27">
        <w:t>1-28 MARZO 2019</w:t>
      </w:r>
      <w:r>
        <w:t xml:space="preserve"> – 65-74: deceduti femmine in età 65-74 anni nel periodo 1-28 marzo 2019 (G)</w:t>
      </w:r>
    </w:p>
    <w:p w:rsidR="00366413" w:rsidRDefault="00366413" w:rsidP="00366413">
      <w:pPr>
        <w:pStyle w:val="Paragrafoelenco"/>
        <w:numPr>
          <w:ilvl w:val="0"/>
          <w:numId w:val="4"/>
        </w:numPr>
      </w:pPr>
      <w:r w:rsidRPr="00013E27">
        <w:t>1-28 MARZO 2019</w:t>
      </w:r>
      <w:r>
        <w:t xml:space="preserve"> – 75-84: deceduti femmine in età 75-84 anni nel periodo 1-28 marzo 2019 (H)</w:t>
      </w:r>
    </w:p>
    <w:p w:rsidR="00366413" w:rsidRDefault="00366413" w:rsidP="00366413">
      <w:pPr>
        <w:pStyle w:val="Paragrafoelenco"/>
        <w:numPr>
          <w:ilvl w:val="0"/>
          <w:numId w:val="4"/>
        </w:numPr>
      </w:pPr>
      <w:r>
        <w:t>1-</w:t>
      </w:r>
      <w:r w:rsidRPr="00013E27">
        <w:t>28 MARZO 2019</w:t>
      </w:r>
      <w:r>
        <w:t xml:space="preserve"> – 85 e +: deceduti femmine in età 85</w:t>
      </w:r>
      <w:r w:rsidR="004D5F8D">
        <w:t xml:space="preserve"> anni </w:t>
      </w:r>
      <w:r>
        <w:t>e più nel periodo 1-28 marzo 2019 (I)</w:t>
      </w:r>
    </w:p>
    <w:p w:rsidR="00366413" w:rsidRDefault="00366413" w:rsidP="00366413">
      <w:pPr>
        <w:pStyle w:val="Paragrafoelenco"/>
        <w:numPr>
          <w:ilvl w:val="0"/>
          <w:numId w:val="4"/>
        </w:numPr>
      </w:pPr>
      <w:r>
        <w:t>1-28 MARZO 2020 – 65-74: deceduti femmine in età 65-74 anni nel periodo 1-28 marzo 2020 (G)</w:t>
      </w:r>
    </w:p>
    <w:p w:rsidR="00366413" w:rsidRDefault="00366413" w:rsidP="00366413">
      <w:pPr>
        <w:pStyle w:val="Paragrafoelenco"/>
        <w:numPr>
          <w:ilvl w:val="0"/>
          <w:numId w:val="4"/>
        </w:numPr>
      </w:pPr>
      <w:r w:rsidRPr="00013E27">
        <w:t>1-28 MARZO 20</w:t>
      </w:r>
      <w:r>
        <w:t>20 – 75-84: deceduti femmine in età 75-84 anni nel periodo 1-28 marzo 2020 (H)</w:t>
      </w:r>
    </w:p>
    <w:p w:rsidR="00366413" w:rsidRDefault="00366413" w:rsidP="00366413">
      <w:pPr>
        <w:pStyle w:val="Paragrafoelenco"/>
        <w:numPr>
          <w:ilvl w:val="0"/>
          <w:numId w:val="4"/>
        </w:numPr>
      </w:pPr>
      <w:r>
        <w:t>1-</w:t>
      </w:r>
      <w:r w:rsidRPr="00013E27">
        <w:t>28 MARZO 20</w:t>
      </w:r>
      <w:r>
        <w:t>20 – 85 e +: deceduti femmine in età 85</w:t>
      </w:r>
      <w:r w:rsidR="004D5F8D">
        <w:t xml:space="preserve"> anni</w:t>
      </w:r>
      <w:r>
        <w:t xml:space="preserve"> e più nel periodo 1-28 marzo 2020 (I)</w:t>
      </w:r>
    </w:p>
    <w:p w:rsidR="00366413" w:rsidRDefault="00366413" w:rsidP="00366413">
      <w:pPr>
        <w:pStyle w:val="Paragrafoelenco"/>
        <w:numPr>
          <w:ilvl w:val="0"/>
          <w:numId w:val="4"/>
        </w:numPr>
      </w:pPr>
      <w:r w:rsidRPr="00013E27">
        <w:t>incremento %</w:t>
      </w:r>
      <w:r>
        <w:t xml:space="preserve"> - 65-74: incremento percentuale, nel 2020 rispetto al 2019, del numero di deceduti femmine in età 65-74</w:t>
      </w:r>
      <w:r w:rsidR="004D5F8D">
        <w:t xml:space="preserve"> anni</w:t>
      </w:r>
      <w:r>
        <w:t xml:space="preserve"> (J-G)/G*100</w:t>
      </w:r>
    </w:p>
    <w:p w:rsidR="00366413" w:rsidRDefault="00366413" w:rsidP="00366413">
      <w:pPr>
        <w:pStyle w:val="Paragrafoelenco"/>
        <w:numPr>
          <w:ilvl w:val="0"/>
          <w:numId w:val="4"/>
        </w:numPr>
      </w:pPr>
      <w:r w:rsidRPr="00013E27">
        <w:t>incremento %</w:t>
      </w:r>
      <w:r>
        <w:t xml:space="preserve"> - 75-84: incremento percentuale, nel 2020 rispetto al 2019, del numero di deceduti femmine </w:t>
      </w:r>
      <w:r w:rsidR="00D560BD">
        <w:t>in età 7</w:t>
      </w:r>
      <w:r>
        <w:t>5-</w:t>
      </w:r>
      <w:r w:rsidR="00D560BD">
        <w:t>8</w:t>
      </w:r>
      <w:r>
        <w:t>4 anni (K-H)/H*100</w:t>
      </w:r>
    </w:p>
    <w:p w:rsidR="00366413" w:rsidRDefault="00366413" w:rsidP="00366413">
      <w:pPr>
        <w:pStyle w:val="Paragrafoelenco"/>
        <w:numPr>
          <w:ilvl w:val="0"/>
          <w:numId w:val="4"/>
        </w:numPr>
      </w:pPr>
      <w:r w:rsidRPr="00013E27">
        <w:t>incremento %</w:t>
      </w:r>
      <w:r>
        <w:t xml:space="preserve"> - 85 e +: incremento percentuale, nel 2020 rispetto al 2019, del numero di deceduti femmine in età 85</w:t>
      </w:r>
      <w:r w:rsidR="004D5F8D">
        <w:t xml:space="preserve"> anni</w:t>
      </w:r>
      <w:r>
        <w:t xml:space="preserve"> e più (L-I)/I*100</w:t>
      </w:r>
    </w:p>
    <w:p w:rsidR="00366413" w:rsidRDefault="00366413"/>
    <w:sectPr w:rsidR="003664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B0158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440DA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97D41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E569F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27"/>
    <w:rsid w:val="00013E27"/>
    <w:rsid w:val="00073804"/>
    <w:rsid w:val="0036252E"/>
    <w:rsid w:val="00366413"/>
    <w:rsid w:val="003E1CAD"/>
    <w:rsid w:val="00404A5A"/>
    <w:rsid w:val="004D5F8D"/>
    <w:rsid w:val="007046CC"/>
    <w:rsid w:val="00770A82"/>
    <w:rsid w:val="00B70729"/>
    <w:rsid w:val="00C730A8"/>
    <w:rsid w:val="00D5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C033B-57E5-437B-BEC4-AAD3622F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3E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13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5164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Corsetti</dc:creator>
  <cp:keywords/>
  <dc:description/>
  <cp:lastModifiedBy>Michela Troia</cp:lastModifiedBy>
  <cp:revision>8</cp:revision>
  <dcterms:created xsi:type="dcterms:W3CDTF">2020-04-09T07:28:00Z</dcterms:created>
  <dcterms:modified xsi:type="dcterms:W3CDTF">2020-04-09T08:45:00Z</dcterms:modified>
</cp:coreProperties>
</file>