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4E" w:rsidRDefault="005A7E4E" w:rsidP="00CE543C">
      <w:pPr>
        <w:spacing w:after="84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 xml:space="preserve">Indice dei prospetti ICT Anno 2014 </w:t>
      </w:r>
    </w:p>
    <w:p w:rsidR="005A7E4E" w:rsidRDefault="005A7E4E" w:rsidP="005D1F46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Prospetto 5 -</w:t>
      </w:r>
      <w:r>
        <w:rPr>
          <w:rFonts w:ascii="Arial" w:hAnsi="Arial" w:cs="Arial"/>
          <w:sz w:val="20"/>
        </w:rPr>
        <w:tab/>
      </w:r>
      <w:r w:rsidRPr="00E62F25">
        <w:rPr>
          <w:rFonts w:ascii="Arial" w:hAnsi="Arial" w:cs="Arial"/>
          <w:sz w:val="20"/>
        </w:rPr>
        <w:t>F</w:t>
      </w:r>
      <w:r>
        <w:rPr>
          <w:rFonts w:ascii="Arial" w:hAnsi="Arial" w:cs="Arial"/>
          <w:sz w:val="20"/>
        </w:rPr>
        <w:t>amiglie per beni tecnologici disponibili, anno e condizione occupazionale del capofamiglia - A</w:t>
      </w:r>
      <w:r w:rsidRPr="00E62F25">
        <w:rPr>
          <w:rFonts w:ascii="Arial" w:hAnsi="Arial" w:cs="Arial"/>
          <w:sz w:val="20"/>
        </w:rPr>
        <w:t>nni 2013 e 2014</w:t>
      </w:r>
      <w:r>
        <w:rPr>
          <w:rFonts w:ascii="Arial" w:hAnsi="Arial" w:cs="Arial"/>
          <w:sz w:val="20"/>
        </w:rPr>
        <w:t xml:space="preserve"> (</w:t>
      </w:r>
      <w:r w:rsidRPr="00E62F25">
        <w:rPr>
          <w:rFonts w:ascii="Arial" w:hAnsi="Arial" w:cs="Arial"/>
          <w:i/>
          <w:sz w:val="20"/>
        </w:rPr>
        <w:t>per 100 famiglie con capofamiglia nella stessa condizione occupazionale</w:t>
      </w:r>
      <w:r w:rsidRPr="00E62F25">
        <w:rPr>
          <w:rFonts w:ascii="Arial" w:hAnsi="Arial" w:cs="Arial"/>
          <w:sz w:val="20"/>
        </w:rPr>
        <w:t>)</w:t>
      </w:r>
    </w:p>
    <w:p w:rsidR="005A7E4E" w:rsidRDefault="005A7E4E" w:rsidP="00E62F2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Prospetto 6 - </w:t>
      </w:r>
      <w:r>
        <w:rPr>
          <w:rFonts w:ascii="Arial" w:hAnsi="Arial" w:cs="Arial"/>
          <w:sz w:val="20"/>
        </w:rPr>
        <w:tab/>
      </w:r>
      <w:r w:rsidRPr="00E62F25">
        <w:rPr>
          <w:rFonts w:ascii="Arial" w:hAnsi="Arial" w:cs="Arial"/>
          <w:sz w:val="20"/>
        </w:rPr>
        <w:t>F</w:t>
      </w:r>
      <w:r>
        <w:rPr>
          <w:rFonts w:ascii="Arial" w:hAnsi="Arial" w:cs="Arial"/>
          <w:sz w:val="20"/>
        </w:rPr>
        <w:t>amiglie che non dispongono di un accesso ad Internet per motivo e tipologia familiare -</w:t>
      </w:r>
      <w:r w:rsidRPr="00E62F25">
        <w:rPr>
          <w:rFonts w:ascii="Arial" w:hAnsi="Arial" w:cs="Arial"/>
          <w:sz w:val="20"/>
        </w:rPr>
        <w:t xml:space="preserve"> Anni 2012 e 2014 (</w:t>
      </w:r>
      <w:r w:rsidRPr="00E62F25">
        <w:rPr>
          <w:rFonts w:ascii="Arial" w:hAnsi="Arial" w:cs="Arial"/>
          <w:i/>
          <w:sz w:val="20"/>
        </w:rPr>
        <w:t>per 100 famiglie con le stesse caratteristiche</w:t>
      </w:r>
      <w:r>
        <w:rPr>
          <w:rFonts w:ascii="Arial" w:hAnsi="Arial" w:cs="Arial"/>
          <w:sz w:val="20"/>
        </w:rPr>
        <w:t>)</w:t>
      </w:r>
    </w:p>
    <w:p w:rsidR="005A7E4E" w:rsidRDefault="005A7E4E" w:rsidP="00E62F2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Prospetto 7 -</w:t>
      </w:r>
      <w:r>
        <w:rPr>
          <w:rFonts w:ascii="Arial" w:hAnsi="Arial" w:cs="Arial"/>
          <w:sz w:val="20"/>
        </w:rPr>
        <w:tab/>
      </w:r>
      <w:r w:rsidRPr="00E62F2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ersone di </w:t>
      </w:r>
      <w:r w:rsidRPr="00E62F25">
        <w:rPr>
          <w:rFonts w:ascii="Arial" w:hAnsi="Arial" w:cs="Arial"/>
          <w:sz w:val="20"/>
        </w:rPr>
        <w:t xml:space="preserve">14 </w:t>
      </w:r>
      <w:r>
        <w:rPr>
          <w:rFonts w:ascii="Arial" w:hAnsi="Arial" w:cs="Arial"/>
          <w:sz w:val="20"/>
        </w:rPr>
        <w:t xml:space="preserve">anni e più che hanno usato Internet negli ultimi </w:t>
      </w:r>
      <w:r w:rsidRPr="00E62F25">
        <w:rPr>
          <w:rFonts w:ascii="Arial" w:hAnsi="Arial" w:cs="Arial"/>
          <w:sz w:val="20"/>
        </w:rPr>
        <w:t xml:space="preserve">12 </w:t>
      </w:r>
      <w:r>
        <w:rPr>
          <w:rFonts w:ascii="Arial" w:hAnsi="Arial" w:cs="Arial"/>
          <w:sz w:val="20"/>
        </w:rPr>
        <w:t>mesi e hanno ordinato o comprato merci e/o servizi per uso privato su Internet per sesso e classe di età (</w:t>
      </w:r>
      <w:r w:rsidRPr="00E62F25">
        <w:rPr>
          <w:rFonts w:ascii="Arial" w:hAnsi="Arial" w:cs="Arial"/>
          <w:i/>
          <w:sz w:val="20"/>
        </w:rPr>
        <w:t>per 100 pe</w:t>
      </w:r>
      <w:r>
        <w:rPr>
          <w:rFonts w:ascii="Arial" w:hAnsi="Arial" w:cs="Arial"/>
          <w:i/>
          <w:sz w:val="20"/>
        </w:rPr>
        <w:t>r</w:t>
      </w:r>
      <w:r w:rsidRPr="00E62F25">
        <w:rPr>
          <w:rFonts w:ascii="Arial" w:hAnsi="Arial" w:cs="Arial"/>
          <w:i/>
          <w:sz w:val="20"/>
        </w:rPr>
        <w:t xml:space="preserve">sone </w:t>
      </w:r>
      <w:r>
        <w:rPr>
          <w:rFonts w:ascii="Arial" w:hAnsi="Arial" w:cs="Arial"/>
          <w:i/>
          <w:sz w:val="20"/>
        </w:rPr>
        <w:t xml:space="preserve">di 14 anni e più </w:t>
      </w:r>
      <w:r w:rsidRPr="00E62F25">
        <w:rPr>
          <w:rFonts w:ascii="Arial" w:hAnsi="Arial" w:cs="Arial"/>
          <w:i/>
          <w:sz w:val="20"/>
        </w:rPr>
        <w:t>con le stesse caratteristiche</w:t>
      </w:r>
      <w:r>
        <w:rPr>
          <w:rFonts w:ascii="Arial" w:hAnsi="Arial" w:cs="Arial"/>
          <w:i/>
          <w:sz w:val="20"/>
        </w:rPr>
        <w:t xml:space="preserve"> che hanno usato Internet negli ultimi 12 mesi</w:t>
      </w:r>
      <w:r>
        <w:rPr>
          <w:rFonts w:ascii="Arial" w:hAnsi="Arial" w:cs="Arial"/>
          <w:sz w:val="20"/>
        </w:rPr>
        <w:t>)</w:t>
      </w:r>
    </w:p>
    <w:p w:rsidR="005A7E4E" w:rsidRDefault="005A7E4E">
      <w:pPr>
        <w:spacing w:after="840"/>
        <w:jc w:val="center"/>
        <w:rPr>
          <w:rFonts w:ascii="Arial" w:hAnsi="Arial" w:cs="Arial"/>
          <w:b/>
          <w:sz w:val="32"/>
        </w:rPr>
      </w:pPr>
    </w:p>
    <w:p w:rsidR="005A7E4E" w:rsidRDefault="005A7E4E">
      <w:pPr>
        <w:spacing w:after="84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 xml:space="preserve">Indice delle tavole ICT Anno 2014 </w:t>
      </w:r>
    </w:p>
    <w:p w:rsidR="005A7E4E" w:rsidRDefault="005A7E4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1.</w:t>
      </w:r>
      <w:r>
        <w:rPr>
          <w:rFonts w:ascii="Arial" w:hAnsi="Arial" w:cs="Arial"/>
          <w:b/>
          <w:sz w:val="20"/>
        </w:rPr>
        <w:tab/>
        <w:t>La disponibilità di beni tecnologici nelle famiglie</w:t>
      </w: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1.1 - </w:t>
      </w:r>
      <w:r>
        <w:rPr>
          <w:rFonts w:ascii="Arial" w:hAnsi="Arial" w:cs="Arial"/>
          <w:sz w:val="20"/>
        </w:rPr>
        <w:tab/>
        <w:t xml:space="preserve">Famiglie per beni tecnologici posseduti, regione, ripartizione geografica e tipo di comune - Anno 2014 </w:t>
      </w:r>
      <w:r>
        <w:rPr>
          <w:rFonts w:ascii="Arial" w:hAnsi="Arial" w:cs="Arial"/>
          <w:i/>
          <w:sz w:val="20"/>
        </w:rPr>
        <w:t>(per 100 famiglie della stessa zona e dati in migliaia)</w:t>
      </w:r>
    </w:p>
    <w:p w:rsidR="005A7E4E" w:rsidRDefault="005A7E4E" w:rsidP="00121342">
      <w:pPr>
        <w:tabs>
          <w:tab w:val="left" w:pos="851"/>
          <w:tab w:val="lef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1.2 - </w:t>
      </w:r>
      <w:r>
        <w:rPr>
          <w:rFonts w:ascii="Arial" w:hAnsi="Arial" w:cs="Arial"/>
          <w:sz w:val="20"/>
        </w:rPr>
        <w:tab/>
        <w:t xml:space="preserve">Famiglie che possiedono accesso a Internet per strumenti utilizzati per accedere da casa, regione, ripartizione geografica e tipo di comune - Anno 2014 </w:t>
      </w:r>
      <w:r>
        <w:rPr>
          <w:rFonts w:ascii="Arial" w:hAnsi="Arial" w:cs="Arial"/>
          <w:i/>
          <w:sz w:val="20"/>
        </w:rPr>
        <w:t>(per 100 famiglie della stessa zona e dati in migliaia)</w:t>
      </w:r>
    </w:p>
    <w:p w:rsidR="005A7E4E" w:rsidRDefault="005A7E4E">
      <w:pPr>
        <w:tabs>
          <w:tab w:val="left" w:pos="851"/>
          <w:tab w:val="lef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1.3 - </w:t>
      </w:r>
      <w:r>
        <w:rPr>
          <w:rFonts w:ascii="Arial" w:hAnsi="Arial" w:cs="Arial"/>
          <w:sz w:val="20"/>
        </w:rPr>
        <w:tab/>
        <w:t xml:space="preserve">Famiglie che possiedono accesso a Internet per tipo di connessione con cui accedono, regione, ripartizione geografica e tipo di comune - Anno 2014 </w:t>
      </w:r>
      <w:r>
        <w:rPr>
          <w:rFonts w:ascii="Arial" w:hAnsi="Arial" w:cs="Arial"/>
          <w:i/>
          <w:sz w:val="20"/>
        </w:rPr>
        <w:t>(per 100 famiglie della stessa zona e dati in migliaia)</w:t>
      </w:r>
    </w:p>
    <w:p w:rsidR="005A7E4E" w:rsidRDefault="005A7E4E" w:rsidP="00121342">
      <w:pPr>
        <w:tabs>
          <w:tab w:val="left" w:pos="851"/>
          <w:tab w:val="lef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1.4 - </w:t>
      </w:r>
      <w:r>
        <w:rPr>
          <w:rFonts w:ascii="Arial" w:hAnsi="Arial" w:cs="Arial"/>
          <w:sz w:val="20"/>
        </w:rPr>
        <w:tab/>
        <w:t xml:space="preserve">Famiglie che non possiedono accesso a Internet per motivo per cui non lo possiedono, regione, ripartizione geografica e tipo di comune - Anno 2014 </w:t>
      </w:r>
      <w:r>
        <w:rPr>
          <w:rFonts w:ascii="Arial" w:hAnsi="Arial" w:cs="Arial"/>
          <w:i/>
          <w:sz w:val="20"/>
        </w:rPr>
        <w:t>(per 100 famiglie della stessa zona e dati in migliaia)</w:t>
      </w:r>
    </w:p>
    <w:p w:rsidR="005A7E4E" w:rsidRDefault="005A7E4E">
      <w:pPr>
        <w:tabs>
          <w:tab w:val="left" w:pos="851"/>
          <w:tab w:val="lef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ind w:firstLine="397"/>
        <w:jc w:val="both"/>
        <w:rPr>
          <w:rFonts w:ascii="Arial" w:hAnsi="Arial" w:cs="Arial"/>
        </w:rPr>
      </w:pPr>
    </w:p>
    <w:p w:rsidR="005A7E4E" w:rsidRDefault="005A7E4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  <w:t>L’utilizzo delle tecnologie da parte degli individui</w:t>
      </w: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2.1 - </w:t>
      </w:r>
      <w:r>
        <w:rPr>
          <w:rFonts w:ascii="Arial" w:hAnsi="Arial" w:cs="Arial"/>
          <w:sz w:val="20"/>
        </w:rPr>
        <w:tab/>
        <w:t xml:space="preserve">Persone di 3 anni e più per frequenza con cui usano il personal computer e persone di 6 anni e più per frequenza con cui usano Internet, sesso e classe di età - Anno 2014 </w:t>
      </w:r>
      <w:r>
        <w:rPr>
          <w:rFonts w:ascii="Arial" w:hAnsi="Arial" w:cs="Arial"/>
          <w:i/>
          <w:sz w:val="20"/>
        </w:rPr>
        <w:t>(per 100 persone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2.2 - </w:t>
      </w:r>
      <w:r>
        <w:rPr>
          <w:rFonts w:ascii="Arial" w:hAnsi="Arial" w:cs="Arial"/>
          <w:sz w:val="20"/>
        </w:rPr>
        <w:tab/>
        <w:t xml:space="preserve">Persone di 3 anni e più per frequenza con cui usano il personal computer e persone di 6 anni e più per frequenza con cui usano Internet, regione, ripartizione geografica e tipo di comune - Anno 2014 </w:t>
      </w:r>
      <w:r>
        <w:rPr>
          <w:rFonts w:ascii="Arial" w:hAnsi="Arial" w:cs="Arial"/>
          <w:i/>
          <w:sz w:val="20"/>
        </w:rPr>
        <w:t>(per 100 persone della stessa zona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2.3 - </w:t>
      </w:r>
      <w:r>
        <w:rPr>
          <w:rFonts w:ascii="Arial" w:hAnsi="Arial" w:cs="Arial"/>
          <w:sz w:val="20"/>
        </w:rPr>
        <w:tab/>
        <w:t xml:space="preserve">Persone di 15 anni e più per frequenza con cui usano il personal computer e Internet, sesso, condizione e posizione nella professione - Anno 2014 </w:t>
      </w:r>
      <w:r>
        <w:rPr>
          <w:rFonts w:ascii="Arial" w:hAnsi="Arial" w:cs="Arial"/>
          <w:i/>
          <w:sz w:val="20"/>
        </w:rPr>
        <w:t>(per 100 persone di 15 anni e più dello stesso sesso, condizione e posizione nella professione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2.4 - </w:t>
      </w:r>
      <w:r>
        <w:rPr>
          <w:rFonts w:ascii="Arial" w:hAnsi="Arial" w:cs="Arial"/>
          <w:sz w:val="20"/>
        </w:rPr>
        <w:tab/>
        <w:t xml:space="preserve">Persone di 6 anni e più per frequenza con cui usano il personal computer e Internet, sesso, classe di età e titolo di studio - Anno 2014 </w:t>
      </w:r>
      <w:r>
        <w:rPr>
          <w:rFonts w:ascii="Arial" w:hAnsi="Arial" w:cs="Arial"/>
          <w:i/>
          <w:sz w:val="20"/>
        </w:rPr>
        <w:t>(per 100 persone di 6 anni e più dello stesso sesso, classe di età e titolo di studio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2.5 - </w:t>
      </w:r>
      <w:r>
        <w:rPr>
          <w:rFonts w:ascii="Arial" w:hAnsi="Arial" w:cs="Arial"/>
          <w:sz w:val="20"/>
        </w:rPr>
        <w:tab/>
        <w:t xml:space="preserve">Persone di 14 anni e più che hanno usato Internet negli ultimi 3 mesi  in luoghi diversi da casa o dal posto di lavoro per tipo di dispositivo portatile utilizzato, sesso e classe di età - Anno 2014 </w:t>
      </w:r>
      <w:r>
        <w:rPr>
          <w:rFonts w:ascii="Arial" w:hAnsi="Arial" w:cs="Arial"/>
          <w:i/>
          <w:sz w:val="20"/>
        </w:rPr>
        <w:t>(per 100 persone di 14 anni e più dello stesso sesso e classe di età che hanno usato Internet negli ultimi 3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2.6 - </w:t>
      </w:r>
      <w:r>
        <w:rPr>
          <w:rFonts w:ascii="Arial" w:hAnsi="Arial" w:cs="Arial"/>
          <w:sz w:val="20"/>
        </w:rPr>
        <w:tab/>
        <w:t xml:space="preserve">Persone di 14 anni e più che hanno usato Internet negli ultimi 3 mesi  in luoghi diversi da casa o dal posto di lavoro per tipo di dispositivo portatile utilizzato, regione, ripartizione geografica e tipo di comune - Anno 2014 </w:t>
      </w:r>
      <w:r>
        <w:rPr>
          <w:rFonts w:ascii="Arial" w:hAnsi="Arial" w:cs="Arial"/>
          <w:i/>
          <w:sz w:val="20"/>
        </w:rPr>
        <w:t>(per 100 persone di 14 anni e più della stessa zona che hanno usato Internet negli ultimi 3 mesi e dati in migliaia)</w:t>
      </w:r>
    </w:p>
    <w:p w:rsidR="005A7E4E" w:rsidRDefault="005A7E4E" w:rsidP="00E574DA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BF331C">
        <w:rPr>
          <w:rFonts w:ascii="Arial" w:hAnsi="Arial" w:cs="Arial"/>
          <w:sz w:val="20"/>
          <w:szCs w:val="20"/>
        </w:rPr>
        <w:t>Tavola 2.</w:t>
      </w:r>
      <w:r>
        <w:rPr>
          <w:rFonts w:ascii="Arial" w:hAnsi="Arial" w:cs="Arial"/>
          <w:sz w:val="20"/>
          <w:szCs w:val="20"/>
        </w:rPr>
        <w:t>7</w:t>
      </w:r>
      <w:r w:rsidRPr="00BF331C">
        <w:rPr>
          <w:rFonts w:ascii="Arial" w:hAnsi="Arial" w:cs="Arial"/>
          <w:sz w:val="20"/>
          <w:szCs w:val="20"/>
        </w:rPr>
        <w:t xml:space="preserve"> - </w:t>
      </w:r>
      <w:r w:rsidRPr="00BF331C">
        <w:rPr>
          <w:rFonts w:ascii="Arial" w:hAnsi="Arial" w:cs="Arial"/>
          <w:sz w:val="20"/>
          <w:szCs w:val="20"/>
        </w:rPr>
        <w:tab/>
        <w:t>Persone di 3 anni e più che hanno usato il personal computer e persone di 6 anni e più che hanno usato Interne</w:t>
      </w:r>
      <w:r>
        <w:rPr>
          <w:rFonts w:ascii="Arial" w:hAnsi="Arial" w:cs="Arial"/>
          <w:sz w:val="20"/>
          <w:szCs w:val="20"/>
        </w:rPr>
        <w:t xml:space="preserve">t negli ultimi 3 mesi per luogo </w:t>
      </w:r>
      <w:r w:rsidRPr="00BF331C">
        <w:rPr>
          <w:rFonts w:ascii="Arial" w:hAnsi="Arial" w:cs="Arial"/>
          <w:sz w:val="20"/>
          <w:szCs w:val="20"/>
        </w:rPr>
        <w:t>di utilizzo, regione, ripartizione geografica e tipo di comune - Anno 201</w:t>
      </w:r>
      <w:r>
        <w:rPr>
          <w:rFonts w:ascii="Arial" w:hAnsi="Arial" w:cs="Arial"/>
          <w:sz w:val="20"/>
          <w:szCs w:val="20"/>
        </w:rPr>
        <w:t>4</w:t>
      </w:r>
      <w:r w:rsidRPr="00BF331C">
        <w:rPr>
          <w:rFonts w:ascii="Arial" w:hAnsi="Arial" w:cs="Arial"/>
          <w:sz w:val="20"/>
          <w:szCs w:val="20"/>
        </w:rPr>
        <w:t xml:space="preserve"> </w:t>
      </w:r>
      <w:r w:rsidRPr="00BF331C">
        <w:rPr>
          <w:rFonts w:ascii="Arial" w:hAnsi="Arial" w:cs="Arial"/>
          <w:i/>
          <w:iCs/>
          <w:sz w:val="20"/>
          <w:szCs w:val="20"/>
        </w:rPr>
        <w:t>(per 100 persone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2.8 - </w:t>
      </w:r>
      <w:r>
        <w:rPr>
          <w:rFonts w:ascii="Arial" w:hAnsi="Arial" w:cs="Arial"/>
          <w:sz w:val="20"/>
        </w:rPr>
        <w:tab/>
        <w:t xml:space="preserve">Persone di 3 anni e più che hanno usato il personal computer negli ultimi 12 mesi per tipo di operazioni che sanno effettuare, sesso e classe di età - Anno 2014 </w:t>
      </w:r>
      <w:r>
        <w:rPr>
          <w:rFonts w:ascii="Arial" w:hAnsi="Arial" w:cs="Arial"/>
          <w:i/>
          <w:sz w:val="20"/>
        </w:rPr>
        <w:t>(per 100 persone di 3 anni e più dello stesso sesso e classe di età che hanno usato il personal computer negli ultimi 12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2.9 - </w:t>
      </w:r>
      <w:r>
        <w:rPr>
          <w:rFonts w:ascii="Arial" w:hAnsi="Arial" w:cs="Arial"/>
          <w:sz w:val="20"/>
        </w:rPr>
        <w:tab/>
        <w:t xml:space="preserve">Persone di 3 anni e più che hanno usato il personal computer negli ultimi 12 mesi per tipo di operazioni che sanno effettuare, regione, ripartizione geografica e tipo di comune - Anno 2014 </w:t>
      </w:r>
      <w:r>
        <w:rPr>
          <w:rFonts w:ascii="Arial" w:hAnsi="Arial" w:cs="Arial"/>
          <w:i/>
          <w:sz w:val="20"/>
        </w:rPr>
        <w:t>(per 100 persone di 3 anni e più della stessa zona che hanno usato il personal computer negli ultimi 12 mesi e dati in migliaia)</w:t>
      </w: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2.10 - </w:t>
      </w:r>
      <w:r>
        <w:rPr>
          <w:rFonts w:ascii="Arial" w:hAnsi="Arial" w:cs="Arial"/>
          <w:sz w:val="20"/>
        </w:rPr>
        <w:tab/>
        <w:t xml:space="preserve">Persone di 6 anni e più che hanno usato Internet negli ultimi 12 mesi per tipo di operazioni che sanno effettuare, sesso e classe di età - Anno 2014 </w:t>
      </w:r>
      <w:r>
        <w:rPr>
          <w:rFonts w:ascii="Arial" w:hAnsi="Arial" w:cs="Arial"/>
          <w:i/>
          <w:sz w:val="20"/>
        </w:rPr>
        <w:t>(per 100 persone di 6 anni e più dello stesso sesso e classe di età che hanno usato Internet negli ultimi 12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2.11 - </w:t>
      </w:r>
      <w:r>
        <w:rPr>
          <w:rFonts w:ascii="Arial" w:hAnsi="Arial" w:cs="Arial"/>
          <w:sz w:val="20"/>
        </w:rPr>
        <w:tab/>
        <w:t xml:space="preserve">Persone di 6 anni e più che hanno usato Internet negli ultimi 12 mesi  per  tipo di operazioni che sanno effettuare, regione, ripartizione geografica e tipo di comune - Anno 2014 </w:t>
      </w:r>
      <w:r>
        <w:rPr>
          <w:rFonts w:ascii="Arial" w:hAnsi="Arial" w:cs="Arial"/>
          <w:i/>
          <w:sz w:val="20"/>
        </w:rPr>
        <w:t xml:space="preserve">(per 100 persone di 6 anni e più della stessa zona che hanno usato </w:t>
      </w:r>
      <w:r w:rsidRPr="00FE0AC2">
        <w:rPr>
          <w:rFonts w:ascii="Arial" w:hAnsi="Arial" w:cs="Arial"/>
          <w:i/>
          <w:sz w:val="20"/>
        </w:rPr>
        <w:t>Internet negli ultimi 12 mesi e dati in migliaia)</w:t>
      </w:r>
    </w:p>
    <w:p w:rsidR="005A7E4E" w:rsidRPr="00FE5930" w:rsidRDefault="005A7E4E" w:rsidP="00075382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Cs/>
          <w:i/>
          <w:sz w:val="20"/>
          <w:szCs w:val="20"/>
        </w:rPr>
      </w:pPr>
      <w:r w:rsidRPr="00FE5930">
        <w:rPr>
          <w:rFonts w:ascii="Arial" w:hAnsi="Arial" w:cs="Arial"/>
          <w:bCs/>
          <w:sz w:val="20"/>
          <w:szCs w:val="20"/>
        </w:rPr>
        <w:t>Tavola 2.12 -</w:t>
      </w:r>
      <w:r w:rsidRPr="00FE5930">
        <w:rPr>
          <w:rFonts w:ascii="Arial" w:hAnsi="Arial" w:cs="Arial"/>
          <w:bCs/>
          <w:sz w:val="20"/>
          <w:szCs w:val="20"/>
        </w:rPr>
        <w:tab/>
        <w:t>Persone di 6 anni che hanno usato Internet negli ultimi 12 mesi per giudizio dato sulle proprie abilità nell'utilizzo di Internet in relazione ad alcune operazioni, sesso e classi di età -  Anno 2014</w:t>
      </w:r>
      <w:r w:rsidRPr="00FE5930">
        <w:rPr>
          <w:rFonts w:ascii="Arial" w:hAnsi="Arial" w:cs="Arial"/>
          <w:bCs/>
          <w:i/>
          <w:sz w:val="20"/>
          <w:szCs w:val="20"/>
        </w:rPr>
        <w:t xml:space="preserve"> (per 100 persone con le stesse caratteristiche</w:t>
      </w:r>
      <w:r>
        <w:rPr>
          <w:rFonts w:ascii="Arial" w:hAnsi="Arial" w:cs="Arial"/>
          <w:bCs/>
          <w:i/>
          <w:sz w:val="20"/>
          <w:szCs w:val="20"/>
        </w:rPr>
        <w:t xml:space="preserve"> e dati in migliaia</w:t>
      </w:r>
      <w:r w:rsidRPr="00FE5930">
        <w:rPr>
          <w:rFonts w:ascii="Arial" w:hAnsi="Arial" w:cs="Arial"/>
          <w:bCs/>
          <w:i/>
          <w:sz w:val="20"/>
          <w:szCs w:val="20"/>
        </w:rPr>
        <w:t>)</w:t>
      </w:r>
    </w:p>
    <w:p w:rsidR="005A7E4E" w:rsidRPr="00FE5930" w:rsidRDefault="005A7E4E" w:rsidP="00167E96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  <w:szCs w:val="20"/>
        </w:rPr>
      </w:pPr>
      <w:r w:rsidRPr="00FE5930">
        <w:rPr>
          <w:rFonts w:ascii="Arial" w:hAnsi="Arial" w:cs="Arial"/>
          <w:sz w:val="20"/>
          <w:szCs w:val="20"/>
        </w:rPr>
        <w:t xml:space="preserve">Tavola 2.13 - </w:t>
      </w:r>
      <w:r w:rsidRPr="00FE5930">
        <w:rPr>
          <w:rFonts w:ascii="Arial" w:hAnsi="Arial" w:cs="Arial"/>
          <w:sz w:val="20"/>
          <w:szCs w:val="20"/>
        </w:rPr>
        <w:tab/>
        <w:t>Persone di 6 anni e più che hanno usato Internet negli ultimi 12 mesi per giudizio dato sulle proprie abilità nell'utilizzo di Internet in relazione ad alcune operazioni, regione, ripartizione geografica e tipo di comune - Anno 2014 (</w:t>
      </w:r>
      <w:r w:rsidRPr="00FE5930">
        <w:rPr>
          <w:rFonts w:ascii="Arial" w:hAnsi="Arial" w:cs="Arial"/>
          <w:i/>
          <w:sz w:val="20"/>
          <w:szCs w:val="20"/>
        </w:rPr>
        <w:t>per 100 persone con le stesse caratteristiche e dati in migliaia)</w:t>
      </w:r>
    </w:p>
    <w:p w:rsidR="005A7E4E" w:rsidRPr="00FE0AC2" w:rsidRDefault="005A7E4E" w:rsidP="00157B61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FE5930">
        <w:rPr>
          <w:rFonts w:ascii="Arial" w:hAnsi="Arial" w:cs="Arial"/>
          <w:sz w:val="20"/>
          <w:szCs w:val="20"/>
        </w:rPr>
        <w:t xml:space="preserve">Tavola 2.14 - </w:t>
      </w:r>
      <w:r w:rsidRPr="00FE5930">
        <w:rPr>
          <w:rFonts w:ascii="Arial" w:hAnsi="Arial" w:cs="Arial"/>
          <w:sz w:val="20"/>
          <w:szCs w:val="20"/>
        </w:rPr>
        <w:tab/>
        <w:t>Persone di 15 anni e più che hanno usato Internet negli ultimi 12 mesi per giudizio dato sulle proprie abilità nell'utilizzo di Internet in relazione ad alcune operazioni, sesso, condizione e posizione nella professione - Anno 2014 (</w:t>
      </w:r>
      <w:r w:rsidRPr="00FE5930">
        <w:rPr>
          <w:rFonts w:ascii="Arial" w:hAnsi="Arial" w:cs="Arial"/>
          <w:i/>
          <w:sz w:val="20"/>
          <w:szCs w:val="20"/>
        </w:rPr>
        <w:t>per 100 persone di 15 anni e più con le stesse caratteristiche e dati in migliaia)</w:t>
      </w: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2.15 - </w:t>
      </w:r>
      <w:r>
        <w:rPr>
          <w:rFonts w:ascii="Arial" w:hAnsi="Arial" w:cs="Arial"/>
          <w:sz w:val="20"/>
        </w:rPr>
        <w:tab/>
        <w:t xml:space="preserve">Persone di 6 anni e più che non hanno mai usato Internet per motivo del non utilizzo, sesso e classe di età - Anno 2014 </w:t>
      </w:r>
      <w:r>
        <w:rPr>
          <w:rFonts w:ascii="Arial" w:hAnsi="Arial" w:cs="Arial"/>
          <w:i/>
          <w:sz w:val="20"/>
        </w:rPr>
        <w:t>(per 100 persone di 6 anni e più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2.16 - </w:t>
      </w:r>
      <w:r>
        <w:rPr>
          <w:rFonts w:ascii="Arial" w:hAnsi="Arial" w:cs="Arial"/>
          <w:sz w:val="20"/>
        </w:rPr>
        <w:tab/>
        <w:t xml:space="preserve">Persone di 6 anni e più che non hanno mai usato Internet per motivo del non utilizzo, regione, ripartizione geografica e tipo di comune - Anno 2014  </w:t>
      </w:r>
      <w:r>
        <w:rPr>
          <w:rFonts w:ascii="Arial" w:hAnsi="Arial" w:cs="Arial"/>
          <w:i/>
          <w:sz w:val="20"/>
        </w:rPr>
        <w:t>(per 100 persone di 6 anni e più della stessa zona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2.17 - </w:t>
      </w:r>
      <w:r>
        <w:rPr>
          <w:rFonts w:ascii="Arial" w:hAnsi="Arial" w:cs="Arial"/>
          <w:sz w:val="20"/>
        </w:rPr>
        <w:tab/>
        <w:t xml:space="preserve">Persone di 15 anni e più che non hanno mai usato Internet per motivo del non utilizzo, sesso, condizione e posizione nella professione - Anno 2014  </w:t>
      </w:r>
      <w:r>
        <w:rPr>
          <w:rFonts w:ascii="Arial" w:hAnsi="Arial" w:cs="Arial"/>
          <w:i/>
          <w:sz w:val="20"/>
        </w:rPr>
        <w:t>(per 100 persone di 15 anni e più dello stesso sesso, condizione e posizione nella professione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2.18 - </w:t>
      </w:r>
      <w:r>
        <w:rPr>
          <w:rFonts w:ascii="Arial" w:hAnsi="Arial" w:cs="Arial"/>
          <w:sz w:val="20"/>
        </w:rPr>
        <w:tab/>
        <w:t xml:space="preserve">Persone di 6 anni e più che non hanno mai usato Internet per motivo del non utilizzo, sesso, classe di età e titolo di studio - Anno 2014   </w:t>
      </w:r>
      <w:r>
        <w:rPr>
          <w:rFonts w:ascii="Arial" w:hAnsi="Arial" w:cs="Arial"/>
          <w:i/>
          <w:sz w:val="20"/>
        </w:rPr>
        <w:t>(per 100 persone di 6 anni e più dello stesso sesso, classe di età e titolo di studio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right="284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</w:t>
      </w:r>
      <w:r>
        <w:rPr>
          <w:rFonts w:ascii="Arial" w:hAnsi="Arial" w:cs="Arial"/>
          <w:b/>
          <w:sz w:val="20"/>
        </w:rPr>
        <w:tab/>
        <w:t>Le attività svolte con Internet</w:t>
      </w: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3.1 -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per tipo di attività di comunicazione svolta, sesso e classe di età - Anno 2014 </w:t>
      </w:r>
      <w:r>
        <w:rPr>
          <w:rFonts w:ascii="Arial" w:hAnsi="Arial" w:cs="Arial"/>
          <w:i/>
          <w:sz w:val="20"/>
        </w:rPr>
        <w:t>(per 100 persone di 6 anni e più dello stesso sesso e classe di età che hanno usato Internet negli ultimi 3 mesi e dati in migliaia)</w:t>
      </w: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3.2 -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per tipo di attività di comunicazione svolta, regione, ripartizione geografica e tipo di comune - Anno 2014 </w:t>
      </w:r>
      <w:r>
        <w:rPr>
          <w:rFonts w:ascii="Arial" w:hAnsi="Arial" w:cs="Arial"/>
          <w:i/>
          <w:sz w:val="20"/>
        </w:rPr>
        <w:t>(per 100 persone di 6 anni e più della stessa zona che hanno usato Internet negli ultimi tre mesi)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3.3 - </w:t>
      </w:r>
      <w:r>
        <w:rPr>
          <w:rFonts w:ascii="Arial" w:hAnsi="Arial" w:cs="Arial"/>
          <w:sz w:val="20"/>
        </w:rPr>
        <w:tab/>
        <w:t>Persone di 15 anni e più che hanno usato Internet negli ultimi 3 mesi per tipo di attività di attività di comunicazione svolta, sesso, condizione e posizione nella professione - Anno 2014 (</w:t>
      </w:r>
      <w:r>
        <w:rPr>
          <w:rFonts w:ascii="Arial" w:hAnsi="Arial" w:cs="Arial"/>
          <w:i/>
          <w:sz w:val="20"/>
        </w:rPr>
        <w:t>per 100 persone di 15 anni e più dello stesso sesso, condizione e posizione nella professione che hanno usato Internet negli ultimi 3 mesi e dati in migliaia</w:t>
      </w:r>
      <w:r>
        <w:rPr>
          <w:rFonts w:ascii="Arial" w:hAnsi="Arial" w:cs="Arial"/>
          <w:sz w:val="20"/>
        </w:rPr>
        <w:t>)</w:t>
      </w: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3.4 -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per fruizione di prodotti culturali  e attività d’intrattenimento svolte, sesso e classe di età - Anno  </w:t>
      </w:r>
      <w:r>
        <w:rPr>
          <w:rFonts w:ascii="Arial" w:hAnsi="Arial" w:cs="Arial"/>
          <w:i/>
          <w:sz w:val="20"/>
        </w:rPr>
        <w:t>(per 100 persone di 6 anni e più dello stesso sesso e classe di età che hanno usato Internet negli ultimi 3 mesi e dati in migliaia)</w:t>
      </w: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3.5 -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  per fruizione di prodotti culturali  e attività d’intrattenimento svolte, regione, ripartizione geografica e tipo di comune - Anno 2014 </w:t>
      </w:r>
      <w:r>
        <w:rPr>
          <w:rFonts w:ascii="Arial" w:hAnsi="Arial" w:cs="Arial"/>
          <w:i/>
          <w:sz w:val="20"/>
        </w:rPr>
        <w:t>(per 100 persone di 6 anni e più della stessa zona che hanno usato Internet negli ultimi 3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3.6 - </w:t>
      </w:r>
      <w:r>
        <w:rPr>
          <w:rFonts w:ascii="Arial" w:hAnsi="Arial" w:cs="Arial"/>
          <w:sz w:val="20"/>
        </w:rPr>
        <w:tab/>
        <w:t xml:space="preserve">Persone di 15 anni e più che hanno usato Internet negli ultimi 3 mesi per fruizione di prodotti culturali e attività d’intrattenimento svolte, sesso, condizione e posizione nella professione - Anno 2014 </w:t>
      </w:r>
      <w:r>
        <w:rPr>
          <w:rFonts w:ascii="Arial" w:hAnsi="Arial" w:cs="Arial"/>
          <w:i/>
          <w:sz w:val="20"/>
        </w:rPr>
        <w:t>(per 100 persone di 15 anni e più dello stesso sesso, condizione e posizione nella professione che hanno usato Internet negli ultimi 3 mesi e dati in migliaia)</w:t>
      </w: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3.7 -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per altre attività svolte per sesso e classe di età - Anno 2014  </w:t>
      </w:r>
      <w:r>
        <w:rPr>
          <w:rFonts w:ascii="Arial" w:hAnsi="Arial" w:cs="Arial"/>
          <w:i/>
          <w:sz w:val="20"/>
        </w:rPr>
        <w:t>(per 100 persone di 6 anni e più dello stesso sesso e classe di età che hanno usato Internet negli ultimi 3 mesi e dati in migliaia)</w:t>
      </w: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3.8 -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per fruizione altre attività svolte , regione, ripartizione geografica e tipo di comune - Anno 2014 </w:t>
      </w:r>
      <w:r>
        <w:rPr>
          <w:rFonts w:ascii="Arial" w:hAnsi="Arial" w:cs="Arial"/>
          <w:i/>
          <w:sz w:val="20"/>
        </w:rPr>
        <w:t>(per 100 persone di 6 anni e più della stessa zona che hanno usato Internet negli ultimi 3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3.9 - </w:t>
      </w:r>
      <w:r>
        <w:rPr>
          <w:rFonts w:ascii="Arial" w:hAnsi="Arial" w:cs="Arial"/>
          <w:sz w:val="20"/>
        </w:rPr>
        <w:tab/>
        <w:t xml:space="preserve">Persone di 15 anni e più che hanno usato Internet negli ultimi 3 mesi per altre attività svolte , sesso, condizione e posizione nella professione - Anno 2014 </w:t>
      </w:r>
      <w:r>
        <w:rPr>
          <w:rFonts w:ascii="Arial" w:hAnsi="Arial" w:cs="Arial"/>
          <w:i/>
          <w:sz w:val="20"/>
        </w:rPr>
        <w:t>(per 100 persone di 15 anni e più dello stesso sesso, condizione e posizione nella professione che hanno usato Internet negli ultimi 3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4.</w:t>
      </w:r>
      <w:r>
        <w:rPr>
          <w:rFonts w:ascii="Arial" w:hAnsi="Arial" w:cs="Arial"/>
          <w:b/>
          <w:sz w:val="20"/>
        </w:rPr>
        <w:tab/>
        <w:t>L’ E-government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Tavola 4.1 - </w:t>
      </w:r>
      <w:r>
        <w:rPr>
          <w:rFonts w:ascii="Arial" w:hAnsi="Arial" w:cs="Arial"/>
          <w:sz w:val="20"/>
        </w:rPr>
        <w:tab/>
        <w:t xml:space="preserve">Persone di 14 anni e più che hanno usato Internet negli ultimi 12 mesi per relazionarsi per uso privato con la Pubblica Amministrazione per sesso e classe di età  - Anno 2014   </w:t>
      </w:r>
      <w:r>
        <w:rPr>
          <w:rFonts w:ascii="Arial" w:hAnsi="Arial" w:cs="Arial"/>
          <w:i/>
          <w:sz w:val="20"/>
        </w:rPr>
        <w:t>(per 100 persone di 14 anni e più dello stesso sesso e classe di età che hanno usato Internet negli ultimi 12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4.2 - </w:t>
      </w:r>
      <w:r>
        <w:rPr>
          <w:rFonts w:ascii="Arial" w:hAnsi="Arial" w:cs="Arial"/>
          <w:sz w:val="20"/>
        </w:rPr>
        <w:tab/>
        <w:t xml:space="preserve">Persone di 14 anni e più che hanno usato Internet negli ultimi 12 mesi per relazionarsi per uso privato con la Pubblica Amministrazione, regione, ripartizione geografica e tipo di comune - Anno 2014   </w:t>
      </w:r>
      <w:r>
        <w:rPr>
          <w:rFonts w:ascii="Arial" w:hAnsi="Arial" w:cs="Arial"/>
          <w:i/>
          <w:sz w:val="20"/>
        </w:rPr>
        <w:t>(per 100 persone di 14 anni e più della stessa zona che hanno usato Internet negli ultimi 12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4.3 - </w:t>
      </w:r>
      <w:r>
        <w:rPr>
          <w:rFonts w:ascii="Arial" w:hAnsi="Arial" w:cs="Arial"/>
          <w:sz w:val="20"/>
        </w:rPr>
        <w:tab/>
        <w:t>Persone di 15  anni e più che hanno  usato  Internet negli  ultimi  12  mesi per relazionarsi per uso  privato con la Pubblica Amministrazione o con i gestori dei servizi pubblici per sesso, condizione e posizione nella professione  - Anno 2014  (</w:t>
      </w:r>
      <w:r>
        <w:rPr>
          <w:rFonts w:ascii="Arial" w:hAnsi="Arial" w:cs="Arial"/>
          <w:i/>
          <w:sz w:val="20"/>
        </w:rPr>
        <w:t>per 100 persone di 15 anni e più dello stesso sesso, condizione e posizione nella professione che hanno usato Internet negli ultimi 12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Tavola 4.4 -</w:t>
      </w:r>
      <w:r>
        <w:rPr>
          <w:rFonts w:ascii="Arial" w:hAnsi="Arial" w:cs="Arial"/>
          <w:sz w:val="20"/>
        </w:rPr>
        <w:tab/>
        <w:t xml:space="preserve">Persone di 14 anni e più che hanno usato Internet negli ultimi 12 mesi per relazionarsi per uso privato con la Pubblica Amministrazione o con i gestori dei servizi pubblici per tipo di attività effettuata, sesso e classe di età - Anno 2014  </w:t>
      </w:r>
      <w:r>
        <w:rPr>
          <w:rFonts w:ascii="Arial" w:hAnsi="Arial" w:cs="Arial"/>
          <w:i/>
          <w:sz w:val="20"/>
        </w:rPr>
        <w:t>(per 100 persone di 14 anni e più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right="284"/>
        <w:jc w:val="both"/>
        <w:rPr>
          <w:rFonts w:ascii="Arial" w:hAnsi="Arial" w:cs="Arial"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Tavola 4.5 -</w:t>
      </w:r>
      <w:r>
        <w:rPr>
          <w:rFonts w:ascii="Arial" w:hAnsi="Arial" w:cs="Arial"/>
          <w:sz w:val="20"/>
        </w:rPr>
        <w:tab/>
        <w:t xml:space="preserve">Persone di 14 anni e più che hanno usato Internet negli ultimi 12 mesi per relazionarsi per uso privato con la Pubblica Amministrazione o con i gestori di servizi pubblici per tipo di attività effettuata, regione, ripartizione geografica e tipo di comune - Anno 2014 </w:t>
      </w:r>
      <w:r>
        <w:rPr>
          <w:rFonts w:ascii="Arial" w:hAnsi="Arial" w:cs="Arial"/>
          <w:i/>
          <w:sz w:val="20"/>
        </w:rPr>
        <w:t>(per 100 persone di 14 anni e più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4.6 - </w:t>
      </w:r>
      <w:r>
        <w:rPr>
          <w:rFonts w:ascii="Arial" w:hAnsi="Arial" w:cs="Arial"/>
          <w:sz w:val="20"/>
        </w:rPr>
        <w:tab/>
        <w:t>Persone di 15 anni e più che hanno usato Internet negli ultimi 12 mesi per relazionarsi per uso privato con la Pubblica Amministrazione o con i gestori dei servizi pubblici, per tipo di attività effettuata, sesso, condizione e posizione nella professione - Anno 2014 (</w:t>
      </w:r>
      <w:r>
        <w:rPr>
          <w:rFonts w:ascii="Arial" w:hAnsi="Arial" w:cs="Arial"/>
          <w:i/>
          <w:sz w:val="20"/>
        </w:rPr>
        <w:t>per 100 persone di 15 anni e più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Tavola 4.7 -</w:t>
      </w:r>
      <w:r>
        <w:rPr>
          <w:rFonts w:ascii="Arial" w:hAnsi="Arial" w:cs="Arial"/>
          <w:sz w:val="20"/>
        </w:rPr>
        <w:tab/>
        <w:t xml:space="preserve">Persone di 14 anni e più che hanno usato, negli ultimi 12 mesi per uso privato, siti web della Pubblica  Amministrazione o dei  gestori dei servizi pubblici, per problemi riscontrati, sesso e classe di età - Anno 2014 </w:t>
      </w:r>
      <w:r>
        <w:rPr>
          <w:rFonts w:ascii="Arial" w:hAnsi="Arial" w:cs="Arial"/>
          <w:i/>
          <w:sz w:val="20"/>
        </w:rPr>
        <w:t>(per 100 persone di 14 anni e più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Tavola 4.8 -</w:t>
      </w:r>
      <w:r>
        <w:rPr>
          <w:rFonts w:ascii="Arial" w:hAnsi="Arial" w:cs="Arial"/>
          <w:sz w:val="20"/>
        </w:rPr>
        <w:tab/>
        <w:t xml:space="preserve">Persone di 14 anni e più che hanno usato, negli ultimi 12 mesi per uso privato, siti web della Pubblica Amministrazione o dei  gestori di servizi pubblici, per problemi riscontrati, regione, ripartizione geografica e tipo di comune. Anno 2014 </w:t>
      </w:r>
      <w:r>
        <w:rPr>
          <w:rFonts w:ascii="Arial" w:hAnsi="Arial" w:cs="Arial"/>
          <w:i/>
          <w:sz w:val="20"/>
        </w:rPr>
        <w:t>(per 100 persone di 14 anni e più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Tavola 4.9 -</w:t>
      </w:r>
      <w:r>
        <w:rPr>
          <w:rFonts w:ascii="Arial" w:hAnsi="Arial" w:cs="Arial"/>
          <w:sz w:val="20"/>
        </w:rPr>
        <w:tab/>
        <w:t xml:space="preserve">Persone di 14 anni e più che hanno utilizzato, negli ultimi 12 mesi, per uso privato, siti web della Pubblica Amministrazione o dei  gestori di servizi pubblici, per giudizio dato su alcuni aspetti relativi all’uso, sesso e classe di età - Anno 2014 </w:t>
      </w:r>
      <w:r>
        <w:rPr>
          <w:rFonts w:ascii="Arial" w:hAnsi="Arial" w:cs="Arial"/>
          <w:i/>
          <w:sz w:val="20"/>
        </w:rPr>
        <w:t>(per 100 persone di 14 anni e più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Tavola 4.10 -</w:t>
      </w:r>
      <w:r>
        <w:rPr>
          <w:rFonts w:ascii="Arial" w:hAnsi="Arial" w:cs="Arial"/>
          <w:sz w:val="20"/>
        </w:rPr>
        <w:tab/>
        <w:t xml:space="preserve">Persone di 14 anni e più che hanno utilizzato negli ultimi 12 mesi, per uso privato, siti web della Pubblica Amministrazione o dei  gestori di servizi pubblici, per giudizio dato su alcuni aspetti relativi all’uso, regione, ripartizione geografica e tipo di comune - Anno 2014 </w:t>
      </w:r>
      <w:r>
        <w:rPr>
          <w:rFonts w:ascii="Arial" w:hAnsi="Arial" w:cs="Arial"/>
          <w:i/>
          <w:sz w:val="20"/>
        </w:rPr>
        <w:t>(per 100 persone di 14 anni e più della stessa zona e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</w:rPr>
        <w:tab/>
        <w:t>L’E-commerce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5.1 - </w:t>
      </w:r>
      <w:r>
        <w:rPr>
          <w:rFonts w:ascii="Arial" w:hAnsi="Arial" w:cs="Arial"/>
          <w:sz w:val="20"/>
        </w:rPr>
        <w:tab/>
        <w:t xml:space="preserve">Persone di 14 anni e più hanno usato Internet negli ultimi 12 mesi e hanno ordinato o comprato merci e/o servizi per uso privato su Internet negli ultimi 12 mesi, per regione, ripartizione geografica e tipo di comune -  Anno 2014  </w:t>
      </w:r>
      <w:r>
        <w:rPr>
          <w:rFonts w:ascii="Arial" w:hAnsi="Arial" w:cs="Arial"/>
          <w:i/>
          <w:sz w:val="20"/>
        </w:rPr>
        <w:t>(per 100 persone di 14 anni e più della stessa zona che hanno usato Internet negli ultimi 12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5.2 - </w:t>
      </w:r>
      <w:r>
        <w:rPr>
          <w:rFonts w:ascii="Arial" w:hAnsi="Arial" w:cs="Arial"/>
          <w:sz w:val="20"/>
        </w:rPr>
        <w:tab/>
        <w:t xml:space="preserve">Persone di 14 anni e più che hanno usato Internet negli ultimi 12 mesi e hanno ordinato o comprato merci e/o servizi per uso privato su Internet negli ultimi 12 mesi, per tipo di merci e/o servizi ordinati o comprati, sesso e classe di età - Anno 2014  </w:t>
      </w:r>
      <w:r>
        <w:rPr>
          <w:rFonts w:ascii="Arial" w:hAnsi="Arial" w:cs="Arial"/>
          <w:i/>
          <w:sz w:val="20"/>
        </w:rPr>
        <w:t>(per 100 persone  di 14 anni e più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5.3 - </w:t>
      </w:r>
      <w:r>
        <w:rPr>
          <w:rFonts w:ascii="Arial" w:hAnsi="Arial" w:cs="Arial"/>
          <w:sz w:val="20"/>
        </w:rPr>
        <w:tab/>
        <w:t xml:space="preserve">Persone di 14 anni e più che hanno usato Internet negli ultimi 12 mesi e hanno ordinato o comprato merci e/o servizi per uso privato su Internet negli ultimi 12 mesi per tipo di merci e/o servizi ordinati o comprati, regione, ripartizione geografica e tipo di comune - Anno 2014 </w:t>
      </w:r>
      <w:bookmarkStart w:id="0" w:name="_GoBack"/>
      <w:bookmarkEnd w:id="0"/>
      <w:r>
        <w:rPr>
          <w:rFonts w:ascii="Arial" w:hAnsi="Arial" w:cs="Arial"/>
          <w:i/>
          <w:sz w:val="20"/>
        </w:rPr>
        <w:t>(per 100 persone di 14 anni e più con le stesse caratteristiche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6. </w:t>
      </w:r>
      <w:r>
        <w:rPr>
          <w:rFonts w:ascii="Arial" w:hAnsi="Arial" w:cs="Arial"/>
          <w:b/>
          <w:sz w:val="20"/>
        </w:rPr>
        <w:tab/>
        <w:t>L’ uso di servizi di archiviazione su web (cloud computing)</w:t>
      </w:r>
    </w:p>
    <w:p w:rsidR="005A7E4E" w:rsidRDefault="005A7E4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6.1 -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per salvare o condividere documenti, immagini o altri file usando servizi di archiviazione su internet (es. Google drive, Dropbox, ecc.) per tipo di file salvato o condiviso, sesso e classe di età - Anno 2014 </w:t>
      </w:r>
      <w:r>
        <w:rPr>
          <w:rFonts w:ascii="Arial" w:hAnsi="Arial" w:cs="Arial"/>
          <w:i/>
          <w:sz w:val="20"/>
        </w:rPr>
        <w:t>(per 100 persone di 6 anni e più dello stesso sesso e classe di età che hanno usato Internet negli ultimi 3 mesi e dati in migliaia)</w:t>
      </w:r>
    </w:p>
    <w:p w:rsidR="005A7E4E" w:rsidRDefault="005A7E4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6.2 -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per salvare o condividere documenti, immagini o altri file usando servizi di archiviazione su internet (es. Google drive, Dropbox, ecc.) per tipo di file salvato o condiviso, regione, ripartizione geografica e tipo di comune - Anno 2014 </w:t>
      </w:r>
      <w:r>
        <w:rPr>
          <w:rFonts w:ascii="Arial" w:hAnsi="Arial" w:cs="Arial"/>
          <w:i/>
          <w:sz w:val="20"/>
        </w:rPr>
        <w:t>(per 100 persone della stessa zona e dati in migliaia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6.3 - </w:t>
      </w:r>
      <w:r>
        <w:rPr>
          <w:rFonts w:ascii="Arial" w:hAnsi="Arial" w:cs="Arial"/>
          <w:sz w:val="20"/>
        </w:rPr>
        <w:tab/>
        <w:t xml:space="preserve">Persone di 15 anni e più che hanno usato internet negli ultimi 3 mesi per salvare o condividere documenti, immagini o altri file usando servizi di archiviazione su internet (es. Google drive, Dropbox, ecc.) per tipo di file salvato o condiviso, sesso, condizione e posizione nella professione - Anno 2014 </w:t>
      </w:r>
      <w:r>
        <w:rPr>
          <w:rFonts w:ascii="Arial" w:hAnsi="Arial" w:cs="Arial"/>
          <w:i/>
          <w:sz w:val="20"/>
        </w:rPr>
        <w:t>(per 100 persone di 15 anni e più dello stesso sesso, condizione e posizione nella professione che hanno usato Internet negli ultimi 3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6.4 -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per salvare o condividere documenti, immagini o altri file usando servizi di archiviazione su internet (es. Google drive, Dropbox, ecc.) per motivo, sesso e classe di età - Anno 2014 </w:t>
      </w:r>
      <w:r>
        <w:rPr>
          <w:rFonts w:ascii="Arial" w:hAnsi="Arial" w:cs="Arial"/>
          <w:i/>
          <w:sz w:val="20"/>
        </w:rPr>
        <w:t>(per 100 persone di 6 anni e più dello stesso sesso e classe di età che hanno usato Internet negli ultimi 3 mesi e dati in migliaia)</w:t>
      </w:r>
    </w:p>
    <w:p w:rsidR="005A7E4E" w:rsidRDefault="005A7E4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6.5 -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per salvare o condividere documenti, immagini o altri file usando servizi di archiviazione su internet (es. Google drive, Dropbox, ecc.)  per motivo, regione, ripartizione geografica e tipo di comune - Anno 2014 </w:t>
      </w:r>
      <w:r>
        <w:rPr>
          <w:rFonts w:ascii="Arial" w:hAnsi="Arial" w:cs="Arial"/>
          <w:i/>
          <w:sz w:val="20"/>
        </w:rPr>
        <w:t>(per 100 persone della stessa zona e dati in migliaia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6.6 - </w:t>
      </w:r>
      <w:r>
        <w:rPr>
          <w:rFonts w:ascii="Arial" w:hAnsi="Arial" w:cs="Arial"/>
          <w:sz w:val="20"/>
        </w:rPr>
        <w:tab/>
        <w:t xml:space="preserve">Persone di 15 anni e più che hanno usato internet negli ultimi 3 mesi per salvare o condividere documenti, immagini o altri file usando servizi di archiviazione su internet (es. Google drive, Dropbox, ecc.) per motivo, sesso, condizione e posizione nella professione - Anno 2014 </w:t>
      </w:r>
      <w:r>
        <w:rPr>
          <w:rFonts w:ascii="Arial" w:hAnsi="Arial" w:cs="Arial"/>
          <w:i/>
          <w:sz w:val="20"/>
        </w:rPr>
        <w:t>(per 100 persone di 15 anni e più dello stesso sesso, condizione e posizione nella professione che hanno usato Internet negli ultimi 3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6.7 -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per salvare o condividere documenti, immagini o altri file usando servizi di archiviazione su internet (es. Google drive, Dropbox, ecc.)  per problemi riscontrati, sesso e classe di età - Anno 2014 </w:t>
      </w:r>
      <w:r>
        <w:rPr>
          <w:rFonts w:ascii="Arial" w:hAnsi="Arial" w:cs="Arial"/>
          <w:i/>
          <w:sz w:val="20"/>
        </w:rPr>
        <w:t>(per 100 persone di 6 anni e più dello stesso sesso e classe di età che hanno usato Internet negli ultimi 3 mesi e dati in migliaia)</w:t>
      </w:r>
    </w:p>
    <w:p w:rsidR="005A7E4E" w:rsidRDefault="005A7E4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6.8 - </w:t>
      </w:r>
      <w:r>
        <w:rPr>
          <w:rFonts w:ascii="Arial" w:hAnsi="Arial" w:cs="Arial"/>
          <w:sz w:val="20"/>
        </w:rPr>
        <w:tab/>
        <w:t xml:space="preserve">Persone di 6 anni e più che hanno usato Internet negli ultimi 3 mesi per salvare o condividere documenti, immagini o altri file usando servizi di archiviazione su internet (es. Google drive, Dropbox, ecc.) per problemi riscontrati, regione, ripartizione geografica e tipo di comune - Anno 2014 </w:t>
      </w:r>
      <w:r>
        <w:rPr>
          <w:rFonts w:ascii="Arial" w:hAnsi="Arial" w:cs="Arial"/>
          <w:i/>
          <w:sz w:val="20"/>
        </w:rPr>
        <w:t>(per 100 persone della stessa zona e dati in migliaia</w:t>
      </w:r>
    </w:p>
    <w:p w:rsidR="005A7E4E" w:rsidRDefault="005A7E4E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6.9 - </w:t>
      </w:r>
      <w:r>
        <w:rPr>
          <w:rFonts w:ascii="Arial" w:hAnsi="Arial" w:cs="Arial"/>
          <w:sz w:val="20"/>
        </w:rPr>
        <w:tab/>
        <w:t xml:space="preserve">Persone di 6 anni e più che sono a conoscenza dell’esistenza di servizi per l’archiviazione su Internet per salvare o condividere documenti, immagini o altri file  (es. Google drive, Dropbox, ecc.) e non li hanno utilizzato per motivo del non utilizzo, sesso e classe di età - Anno 2014 </w:t>
      </w:r>
      <w:r>
        <w:rPr>
          <w:rFonts w:ascii="Arial" w:hAnsi="Arial" w:cs="Arial"/>
          <w:i/>
          <w:sz w:val="20"/>
        </w:rPr>
        <w:t>(per 100 persone di 6 anni e più dello stesso sesso e classe di età che hanno usato Internet negli ultimi 3 mesi e dati in migliaia)</w:t>
      </w:r>
    </w:p>
    <w:p w:rsidR="005A7E4E" w:rsidRDefault="005A7E4E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6.10 - </w:t>
      </w:r>
      <w:r>
        <w:rPr>
          <w:rFonts w:ascii="Arial" w:hAnsi="Arial" w:cs="Arial"/>
          <w:sz w:val="20"/>
        </w:rPr>
        <w:tab/>
        <w:t xml:space="preserve">Persone di 6 anni e più che sono a conoscenza dell’esistenza di servizi per l’archiviazione su Internet per salvare o condividere documenti, immagini o altri file  (es. Google drive, Dropbox, ecc.) e non li hanno utilizzato per motivo del non utilizzo, regione, ripartizione geografica e tipo di comune - Anno 2014 </w:t>
      </w:r>
      <w:r>
        <w:rPr>
          <w:rFonts w:ascii="Arial" w:hAnsi="Arial" w:cs="Arial"/>
          <w:i/>
          <w:sz w:val="20"/>
        </w:rPr>
        <w:t>(per 100 persone della stessa zona e dati in migliaia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6.11 - </w:t>
      </w:r>
      <w:r>
        <w:rPr>
          <w:rFonts w:ascii="Arial" w:hAnsi="Arial" w:cs="Arial"/>
          <w:sz w:val="20"/>
        </w:rPr>
        <w:tab/>
        <w:t xml:space="preserve">Persone di 15 anni e più che sono a conoscenza dell’esistenza di servizi per l’archiviazione su Internet per salvare o condividere documenti, immagini o altri file  (es. Google drive, Dropbox, ecc.) e non li hanno utilizzato per motivo del non utilizzo, sesso, condizione e posizione nella professione - Anno 2014 </w:t>
      </w:r>
      <w:r>
        <w:rPr>
          <w:rFonts w:ascii="Arial" w:hAnsi="Arial" w:cs="Arial"/>
          <w:i/>
          <w:sz w:val="20"/>
        </w:rPr>
        <w:t>(per 100 persone di 15 anni e più dello stesso sesso, condizione e posizione nella professione che hanno usato Internet negli ultimi 3 mesi e dati in migliaia)</w:t>
      </w: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5A7E4E" w:rsidRDefault="005A7E4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sectPr w:rsidR="005A7E4E" w:rsidSect="00502C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78E"/>
    <w:rsid w:val="00045DDA"/>
    <w:rsid w:val="00063EF2"/>
    <w:rsid w:val="00075382"/>
    <w:rsid w:val="001071E6"/>
    <w:rsid w:val="00121342"/>
    <w:rsid w:val="00157B61"/>
    <w:rsid w:val="00167E96"/>
    <w:rsid w:val="001813E7"/>
    <w:rsid w:val="00193445"/>
    <w:rsid w:val="001C278F"/>
    <w:rsid w:val="0023474F"/>
    <w:rsid w:val="00251926"/>
    <w:rsid w:val="0027432F"/>
    <w:rsid w:val="00275863"/>
    <w:rsid w:val="00283CFF"/>
    <w:rsid w:val="002D67AE"/>
    <w:rsid w:val="00331816"/>
    <w:rsid w:val="00374D0D"/>
    <w:rsid w:val="00385762"/>
    <w:rsid w:val="003861D1"/>
    <w:rsid w:val="003C178E"/>
    <w:rsid w:val="00460D62"/>
    <w:rsid w:val="00471B96"/>
    <w:rsid w:val="00495455"/>
    <w:rsid w:val="004B0221"/>
    <w:rsid w:val="00502C01"/>
    <w:rsid w:val="005235D9"/>
    <w:rsid w:val="0052519F"/>
    <w:rsid w:val="00546B85"/>
    <w:rsid w:val="005866DD"/>
    <w:rsid w:val="005937EA"/>
    <w:rsid w:val="005A7E4E"/>
    <w:rsid w:val="005D1F46"/>
    <w:rsid w:val="006B1C6B"/>
    <w:rsid w:val="00845E19"/>
    <w:rsid w:val="008C186B"/>
    <w:rsid w:val="00900943"/>
    <w:rsid w:val="00956DB7"/>
    <w:rsid w:val="00992DFC"/>
    <w:rsid w:val="009D3F75"/>
    <w:rsid w:val="009E7B83"/>
    <w:rsid w:val="00A96551"/>
    <w:rsid w:val="00B01982"/>
    <w:rsid w:val="00B8357B"/>
    <w:rsid w:val="00BF331C"/>
    <w:rsid w:val="00C712E9"/>
    <w:rsid w:val="00CA0585"/>
    <w:rsid w:val="00CB3037"/>
    <w:rsid w:val="00CD28B7"/>
    <w:rsid w:val="00CE543C"/>
    <w:rsid w:val="00CE779D"/>
    <w:rsid w:val="00D517FD"/>
    <w:rsid w:val="00DA11FC"/>
    <w:rsid w:val="00DB0D60"/>
    <w:rsid w:val="00DC62D2"/>
    <w:rsid w:val="00E574DA"/>
    <w:rsid w:val="00E62F25"/>
    <w:rsid w:val="00E96A9B"/>
    <w:rsid w:val="00EB7354"/>
    <w:rsid w:val="00F05694"/>
    <w:rsid w:val="00F83A6D"/>
    <w:rsid w:val="00FC1995"/>
    <w:rsid w:val="00FE0AC2"/>
    <w:rsid w:val="00FE5930"/>
    <w:rsid w:val="00FF0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A9B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262</TotalTime>
  <Pages>6</Pages>
  <Words>2862</Words>
  <Characters>16319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template</cp:lastModifiedBy>
  <cp:revision>40</cp:revision>
  <cp:lastPrinted>2014-11-19T14:59:00Z</cp:lastPrinted>
  <dcterms:created xsi:type="dcterms:W3CDTF">2014-11-19T09:59:00Z</dcterms:created>
  <dcterms:modified xsi:type="dcterms:W3CDTF">2014-12-17T12:52:00Z</dcterms:modified>
</cp:coreProperties>
</file>