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7431" w14:textId="64DAD5EB" w:rsidR="006012F2" w:rsidRDefault="006012F2" w:rsidP="00540D31">
      <w:pPr>
        <w:rPr>
          <w:b/>
          <w:color w:val="1F497D" w:themeColor="text2"/>
          <w:sz w:val="28"/>
          <w:lang w:val="en-US" w:eastAsia="it-IT"/>
        </w:rPr>
      </w:pPr>
      <w:r w:rsidRPr="00191CAD">
        <w:rPr>
          <w:b/>
          <w:color w:val="1F497D" w:themeColor="text2"/>
          <w:sz w:val="28"/>
          <w:lang w:val="en-US" w:eastAsia="it-IT"/>
        </w:rPr>
        <w:t xml:space="preserve">Annex 5 – </w:t>
      </w:r>
      <w:r w:rsidR="00214974">
        <w:rPr>
          <w:b/>
          <w:color w:val="1F497D" w:themeColor="text2"/>
          <w:sz w:val="28"/>
          <w:lang w:val="en-US" w:eastAsia="it-IT"/>
        </w:rPr>
        <w:t>C</w:t>
      </w:r>
      <w:r w:rsidRPr="00191CAD">
        <w:rPr>
          <w:b/>
          <w:color w:val="1F497D" w:themeColor="text2"/>
          <w:sz w:val="28"/>
          <w:lang w:val="en-US" w:eastAsia="it-IT"/>
        </w:rPr>
        <w:t xml:space="preserve">onfidentiality </w:t>
      </w:r>
      <w:r w:rsidR="00B71165">
        <w:rPr>
          <w:b/>
          <w:color w:val="1F497D" w:themeColor="text2"/>
          <w:sz w:val="28"/>
          <w:lang w:val="en-US" w:eastAsia="it-IT"/>
        </w:rPr>
        <w:t>D</w:t>
      </w:r>
      <w:r w:rsidRPr="00191CAD">
        <w:rPr>
          <w:b/>
          <w:color w:val="1F497D" w:themeColor="text2"/>
          <w:sz w:val="28"/>
          <w:lang w:val="en-US" w:eastAsia="it-IT"/>
        </w:rPr>
        <w:t xml:space="preserve">eclaration of </w:t>
      </w:r>
      <w:r w:rsidR="00B71165">
        <w:rPr>
          <w:b/>
          <w:color w:val="1F497D" w:themeColor="text2"/>
          <w:sz w:val="28"/>
          <w:lang w:val="en-US" w:eastAsia="it-IT"/>
        </w:rPr>
        <w:t>the I</w:t>
      </w:r>
      <w:r w:rsidRPr="00191CAD">
        <w:rPr>
          <w:b/>
          <w:color w:val="1F497D" w:themeColor="text2"/>
          <w:sz w:val="28"/>
          <w:lang w:val="en-US" w:eastAsia="it-IT"/>
        </w:rPr>
        <w:t xml:space="preserve">ndividual </w:t>
      </w:r>
      <w:r w:rsidR="00B71165">
        <w:rPr>
          <w:b/>
          <w:color w:val="1F497D" w:themeColor="text2"/>
          <w:sz w:val="28"/>
          <w:lang w:val="en-US" w:eastAsia="it-IT"/>
        </w:rPr>
        <w:t>R</w:t>
      </w:r>
      <w:r w:rsidRPr="00191CAD">
        <w:rPr>
          <w:b/>
          <w:color w:val="1F497D" w:themeColor="text2"/>
          <w:sz w:val="28"/>
          <w:lang w:val="en-US" w:eastAsia="it-IT"/>
        </w:rPr>
        <w:t xml:space="preserve">esearchers </w:t>
      </w:r>
    </w:p>
    <w:p w14:paraId="3A4D78F4" w14:textId="77777777" w:rsidR="00592BF8" w:rsidRPr="00191CAD" w:rsidRDefault="00592BF8" w:rsidP="00540D31">
      <w:pPr>
        <w:rPr>
          <w:b/>
          <w:color w:val="1F497D" w:themeColor="text2"/>
          <w:sz w:val="28"/>
          <w:lang w:val="en-US" w:eastAsia="it-IT"/>
        </w:rPr>
      </w:pPr>
    </w:p>
    <w:p w14:paraId="5D80E79A" w14:textId="5247B841" w:rsidR="00191CAD" w:rsidRPr="00191CAD" w:rsidRDefault="0034648B" w:rsidP="00065C27">
      <w:pPr>
        <w:pBdr>
          <w:top w:val="single" w:sz="4" w:space="1" w:color="auto"/>
          <w:left w:val="single" w:sz="4" w:space="0" w:color="auto"/>
          <w:bottom w:val="single" w:sz="4" w:space="1" w:color="auto"/>
          <w:right w:val="single" w:sz="4" w:space="4" w:color="auto"/>
        </w:pBdr>
        <w:shd w:val="clear" w:color="auto" w:fill="FFFFFF"/>
        <w:spacing w:after="120"/>
        <w:jc w:val="both"/>
        <w:rPr>
          <w:rFonts w:asciiTheme="minorHAnsi" w:hAnsiTheme="minorHAnsi" w:cs="Times New Roman"/>
          <w:b/>
          <w:i/>
          <w:iCs/>
          <w:sz w:val="24"/>
          <w:szCs w:val="24"/>
          <w:lang w:val="en-US"/>
        </w:rPr>
      </w:pPr>
      <w:r>
        <w:rPr>
          <w:rFonts w:asciiTheme="minorHAnsi" w:hAnsiTheme="minorHAnsi" w:cs="Times New Roman"/>
          <w:b/>
          <w:i/>
          <w:iCs/>
          <w:sz w:val="24"/>
          <w:szCs w:val="24"/>
          <w:lang w:val="en-US"/>
        </w:rPr>
        <w:t>WARNINGS</w:t>
      </w:r>
    </w:p>
    <w:p w14:paraId="1A9E089E" w14:textId="30268811" w:rsidR="006012F2" w:rsidRPr="00214974" w:rsidRDefault="006012F2" w:rsidP="00065C27">
      <w:pPr>
        <w:pBdr>
          <w:top w:val="single" w:sz="4" w:space="1" w:color="auto"/>
          <w:left w:val="single" w:sz="4" w:space="0" w:color="auto"/>
          <w:bottom w:val="single" w:sz="4" w:space="1" w:color="auto"/>
          <w:right w:val="single" w:sz="4" w:space="4" w:color="auto"/>
        </w:pBdr>
        <w:shd w:val="clear" w:color="auto" w:fill="FFFFFF"/>
        <w:spacing w:after="120"/>
        <w:jc w:val="both"/>
        <w:rPr>
          <w:rFonts w:asciiTheme="minorHAnsi" w:hAnsiTheme="minorHAnsi" w:cs="Times New Roman"/>
          <w:i/>
          <w:sz w:val="24"/>
          <w:szCs w:val="24"/>
          <w:lang w:val="en-US"/>
        </w:rPr>
      </w:pPr>
      <w:r w:rsidRPr="00191CAD">
        <w:rPr>
          <w:rFonts w:asciiTheme="minorHAnsi" w:hAnsiTheme="minorHAnsi" w:cs="Times New Roman"/>
          <w:i/>
          <w:iCs/>
          <w:sz w:val="24"/>
          <w:szCs w:val="24"/>
          <w:lang w:val="en-US"/>
        </w:rPr>
        <w:t xml:space="preserve">This statement specifies the obligations of the </w:t>
      </w:r>
      <w:r w:rsidR="00B71165">
        <w:rPr>
          <w:rFonts w:asciiTheme="minorHAnsi" w:hAnsiTheme="minorHAnsi" w:cs="Times New Roman"/>
          <w:i/>
          <w:iCs/>
          <w:sz w:val="24"/>
          <w:szCs w:val="24"/>
          <w:lang w:val="en-US"/>
        </w:rPr>
        <w:t xml:space="preserve">Individual </w:t>
      </w:r>
      <w:r w:rsidR="00592BF8">
        <w:rPr>
          <w:rFonts w:asciiTheme="minorHAnsi" w:hAnsiTheme="minorHAnsi" w:cs="Times New Roman"/>
          <w:i/>
          <w:iCs/>
          <w:sz w:val="24"/>
          <w:szCs w:val="24"/>
          <w:lang w:val="en-US"/>
        </w:rPr>
        <w:t>R</w:t>
      </w:r>
      <w:r w:rsidRPr="00191CAD">
        <w:rPr>
          <w:rFonts w:asciiTheme="minorHAnsi" w:hAnsiTheme="minorHAnsi" w:cs="Times New Roman"/>
          <w:i/>
          <w:iCs/>
          <w:sz w:val="24"/>
          <w:szCs w:val="24"/>
          <w:lang w:val="en-US"/>
        </w:rPr>
        <w:t>esearcher</w:t>
      </w:r>
      <w:r w:rsidR="00B71165">
        <w:rPr>
          <w:rFonts w:asciiTheme="minorHAnsi" w:hAnsiTheme="minorHAnsi" w:cs="Times New Roman"/>
          <w:i/>
          <w:iCs/>
          <w:sz w:val="24"/>
          <w:szCs w:val="24"/>
          <w:lang w:val="en-US"/>
        </w:rPr>
        <w:t>s</w:t>
      </w:r>
      <w:r w:rsidRPr="00191CAD">
        <w:rPr>
          <w:rFonts w:asciiTheme="minorHAnsi" w:hAnsiTheme="minorHAnsi" w:cs="Times New Roman"/>
          <w:i/>
          <w:iCs/>
          <w:sz w:val="24"/>
          <w:szCs w:val="24"/>
          <w:lang w:val="en-US"/>
        </w:rPr>
        <w:t xml:space="preserve"> and the measures envisaged </w:t>
      </w:r>
      <w:r w:rsidR="000D0A59">
        <w:rPr>
          <w:rFonts w:asciiTheme="minorHAnsi" w:hAnsiTheme="minorHAnsi" w:cs="Times New Roman"/>
          <w:i/>
          <w:iCs/>
          <w:sz w:val="24"/>
          <w:szCs w:val="24"/>
          <w:lang w:val="en-US"/>
        </w:rPr>
        <w:t xml:space="preserve">when these </w:t>
      </w:r>
      <w:r w:rsidR="00AB432B">
        <w:rPr>
          <w:rFonts w:asciiTheme="minorHAnsi" w:hAnsiTheme="minorHAnsi" w:cs="Times New Roman"/>
          <w:i/>
          <w:iCs/>
          <w:sz w:val="24"/>
          <w:szCs w:val="24"/>
          <w:lang w:val="en-US"/>
        </w:rPr>
        <w:t>r</w:t>
      </w:r>
      <w:r w:rsidRPr="00214974">
        <w:rPr>
          <w:rFonts w:asciiTheme="minorHAnsi" w:hAnsiTheme="minorHAnsi" w:cs="Times New Roman"/>
          <w:i/>
          <w:sz w:val="24"/>
          <w:szCs w:val="24"/>
          <w:lang w:val="en-US"/>
        </w:rPr>
        <w:t xml:space="preserve">equirements </w:t>
      </w:r>
      <w:r w:rsidR="00AB432B">
        <w:rPr>
          <w:rFonts w:asciiTheme="minorHAnsi" w:hAnsiTheme="minorHAnsi" w:cs="Times New Roman"/>
          <w:i/>
          <w:color w:val="000000" w:themeColor="text1"/>
          <w:sz w:val="24"/>
          <w:szCs w:val="24"/>
          <w:lang w:val="en-US"/>
        </w:rPr>
        <w:t>are</w:t>
      </w:r>
      <w:r w:rsidR="000D0A59">
        <w:rPr>
          <w:rFonts w:asciiTheme="minorHAnsi" w:hAnsiTheme="minorHAnsi" w:cs="Times New Roman"/>
          <w:i/>
          <w:sz w:val="24"/>
          <w:szCs w:val="24"/>
          <w:lang w:val="en-US"/>
        </w:rPr>
        <w:t xml:space="preserve"> </w:t>
      </w:r>
      <w:r w:rsidRPr="00214974">
        <w:rPr>
          <w:rFonts w:asciiTheme="minorHAnsi" w:hAnsiTheme="minorHAnsi" w:cs="Times New Roman"/>
          <w:i/>
          <w:sz w:val="24"/>
          <w:szCs w:val="24"/>
          <w:lang w:val="en-US"/>
        </w:rPr>
        <w:t>not met</w:t>
      </w:r>
      <w:r w:rsidRPr="00E17F2E">
        <w:rPr>
          <w:rFonts w:asciiTheme="minorHAnsi" w:hAnsiTheme="minorHAnsi" w:cs="Times New Roman"/>
          <w:iCs/>
          <w:sz w:val="24"/>
          <w:szCs w:val="24"/>
          <w:lang w:val="en-US"/>
        </w:rPr>
        <w:t>.</w:t>
      </w:r>
      <w:r w:rsidR="00592BF8">
        <w:rPr>
          <w:rFonts w:asciiTheme="minorHAnsi" w:hAnsiTheme="minorHAnsi" w:cs="Times New Roman"/>
          <w:iCs/>
          <w:sz w:val="24"/>
          <w:szCs w:val="24"/>
          <w:lang w:val="en-US"/>
        </w:rPr>
        <w:t xml:space="preserve"> </w:t>
      </w:r>
    </w:p>
    <w:p w14:paraId="6ADFBBA0" w14:textId="78F34D7F" w:rsidR="006012F2" w:rsidRPr="00191CAD" w:rsidRDefault="006012F2" w:rsidP="00065C27">
      <w:pPr>
        <w:pBdr>
          <w:top w:val="single" w:sz="4" w:space="1" w:color="auto"/>
          <w:left w:val="single" w:sz="4" w:space="0" w:color="auto"/>
          <w:bottom w:val="single" w:sz="4" w:space="1" w:color="auto"/>
          <w:right w:val="single" w:sz="4" w:space="4" w:color="auto"/>
        </w:pBdr>
        <w:shd w:val="clear" w:color="auto" w:fill="FFFFFF"/>
        <w:spacing w:after="120"/>
        <w:jc w:val="both"/>
        <w:rPr>
          <w:rFonts w:asciiTheme="minorHAnsi" w:hAnsiTheme="minorHAnsi" w:cs="Times New Roman"/>
          <w:i/>
          <w:sz w:val="24"/>
          <w:szCs w:val="24"/>
          <w:lang w:val="en-US"/>
        </w:rPr>
      </w:pPr>
      <w:r w:rsidRPr="00191CAD">
        <w:rPr>
          <w:rFonts w:asciiTheme="minorHAnsi" w:hAnsiTheme="minorHAnsi" w:cs="Times New Roman"/>
          <w:i/>
          <w:sz w:val="24"/>
          <w:szCs w:val="24"/>
          <w:lang w:val="en-US"/>
        </w:rPr>
        <w:t xml:space="preserve">This statement is an integral part of the </w:t>
      </w:r>
      <w:r w:rsidR="00F707CE">
        <w:rPr>
          <w:rFonts w:asciiTheme="minorHAnsi" w:hAnsiTheme="minorHAnsi" w:cs="Times New Roman"/>
          <w:i/>
          <w:sz w:val="24"/>
          <w:szCs w:val="24"/>
          <w:lang w:val="en-US"/>
        </w:rPr>
        <w:t>Research P</w:t>
      </w:r>
      <w:r w:rsidR="00411AD9">
        <w:rPr>
          <w:rFonts w:asciiTheme="minorHAnsi" w:hAnsiTheme="minorHAnsi" w:cs="Times New Roman"/>
          <w:i/>
          <w:sz w:val="24"/>
          <w:szCs w:val="24"/>
          <w:lang w:val="en-US"/>
        </w:rPr>
        <w:t>roposal</w:t>
      </w:r>
      <w:r w:rsidR="000D0A59">
        <w:rPr>
          <w:rFonts w:asciiTheme="minorHAnsi" w:hAnsiTheme="minorHAnsi" w:cs="Times New Roman"/>
          <w:i/>
          <w:sz w:val="24"/>
          <w:szCs w:val="24"/>
          <w:lang w:val="en-US"/>
        </w:rPr>
        <w:t xml:space="preserve"> application form</w:t>
      </w:r>
      <w:r w:rsidR="008A3C01">
        <w:rPr>
          <w:rFonts w:asciiTheme="minorHAnsi" w:hAnsiTheme="minorHAnsi" w:cs="Times New Roman"/>
          <w:i/>
          <w:sz w:val="24"/>
          <w:szCs w:val="24"/>
          <w:lang w:val="en-US"/>
        </w:rPr>
        <w:t xml:space="preserve"> </w:t>
      </w:r>
      <w:r w:rsidRPr="00191CAD">
        <w:rPr>
          <w:rFonts w:asciiTheme="minorHAnsi" w:hAnsiTheme="minorHAnsi" w:cs="Times New Roman"/>
          <w:i/>
          <w:sz w:val="24"/>
          <w:szCs w:val="24"/>
          <w:lang w:val="en-US"/>
        </w:rPr>
        <w:t xml:space="preserve">and </w:t>
      </w:r>
      <w:r w:rsidR="000D0A59">
        <w:rPr>
          <w:rFonts w:asciiTheme="minorHAnsi" w:hAnsiTheme="minorHAnsi" w:cs="Times New Roman"/>
          <w:i/>
          <w:sz w:val="24"/>
          <w:szCs w:val="24"/>
          <w:lang w:val="en-US"/>
        </w:rPr>
        <w:t xml:space="preserve">it </w:t>
      </w:r>
      <w:r w:rsidR="00214974" w:rsidRPr="00214974">
        <w:rPr>
          <w:rFonts w:asciiTheme="minorHAnsi" w:hAnsiTheme="minorHAnsi" w:cs="Times New Roman"/>
          <w:i/>
          <w:sz w:val="24"/>
          <w:szCs w:val="24"/>
          <w:lang w:val="en-US"/>
        </w:rPr>
        <w:t xml:space="preserve">implies unconditional acceptance by </w:t>
      </w:r>
      <w:r w:rsidR="00214974" w:rsidRPr="00284CC7">
        <w:rPr>
          <w:rFonts w:asciiTheme="minorHAnsi" w:hAnsiTheme="minorHAnsi" w:cs="Times New Roman"/>
          <w:i/>
          <w:sz w:val="24"/>
          <w:szCs w:val="24"/>
          <w:lang w:val="en-US"/>
        </w:rPr>
        <w:t>researchers</w:t>
      </w:r>
      <w:r w:rsidR="00214974" w:rsidRPr="00214974">
        <w:rPr>
          <w:rFonts w:asciiTheme="minorHAnsi" w:hAnsiTheme="minorHAnsi" w:cs="Times New Roman"/>
          <w:i/>
          <w:sz w:val="24"/>
          <w:szCs w:val="24"/>
          <w:lang w:val="en-US"/>
        </w:rPr>
        <w:t xml:space="preserve"> of </w:t>
      </w:r>
      <w:r w:rsidRPr="00191CAD">
        <w:rPr>
          <w:rFonts w:asciiTheme="minorHAnsi" w:hAnsiTheme="minorHAnsi" w:cs="Times New Roman"/>
          <w:i/>
          <w:sz w:val="24"/>
          <w:szCs w:val="24"/>
          <w:lang w:val="en-US"/>
        </w:rPr>
        <w:t xml:space="preserve">the conditions of use of microdata contained in the Confidentiality </w:t>
      </w:r>
      <w:r w:rsidR="008A3C01">
        <w:rPr>
          <w:rFonts w:asciiTheme="minorHAnsi" w:hAnsiTheme="minorHAnsi" w:cs="Times New Roman"/>
          <w:i/>
          <w:sz w:val="24"/>
          <w:szCs w:val="24"/>
          <w:lang w:val="en-US"/>
        </w:rPr>
        <w:t xml:space="preserve">Undertaking </w:t>
      </w:r>
      <w:r w:rsidRPr="00191CAD">
        <w:rPr>
          <w:rFonts w:asciiTheme="minorHAnsi" w:hAnsiTheme="minorHAnsi" w:cs="Times New Roman"/>
          <w:i/>
          <w:sz w:val="24"/>
          <w:szCs w:val="24"/>
          <w:lang w:val="en-US"/>
        </w:rPr>
        <w:t xml:space="preserve">attached to the Application </w:t>
      </w:r>
      <w:r w:rsidR="000D0A59">
        <w:rPr>
          <w:rFonts w:asciiTheme="minorHAnsi" w:hAnsiTheme="minorHAnsi" w:cs="Times New Roman"/>
          <w:i/>
          <w:sz w:val="24"/>
          <w:szCs w:val="24"/>
          <w:lang w:val="en-US"/>
        </w:rPr>
        <w:t xml:space="preserve">form </w:t>
      </w:r>
      <w:r w:rsidRPr="00191CAD">
        <w:rPr>
          <w:rFonts w:asciiTheme="minorHAnsi" w:hAnsiTheme="minorHAnsi" w:cs="Times New Roman"/>
          <w:i/>
          <w:sz w:val="24"/>
          <w:szCs w:val="24"/>
          <w:lang w:val="en-US"/>
        </w:rPr>
        <w:t>for Recognition.</w:t>
      </w:r>
    </w:p>
    <w:p w14:paraId="0CAE6661" w14:textId="77777777" w:rsidR="00277F0C" w:rsidRPr="00277F0C" w:rsidRDefault="00277F0C" w:rsidP="00850AE4">
      <w:pPr>
        <w:spacing w:after="120"/>
        <w:jc w:val="both"/>
        <w:rPr>
          <w:rFonts w:asciiTheme="minorHAnsi" w:hAnsiTheme="minorHAnsi" w:cs="Times New Roman"/>
          <w:sz w:val="16"/>
          <w:szCs w:val="24"/>
          <w:lang w:val="en-US"/>
        </w:rPr>
      </w:pPr>
    </w:p>
    <w:p w14:paraId="12736249" w14:textId="77777777" w:rsidR="00BD16C8" w:rsidRDefault="00850AE4" w:rsidP="00850AE4">
      <w:p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 xml:space="preserve">Pursuant to </w:t>
      </w:r>
      <w:r w:rsidR="00592BF8" w:rsidRPr="00191CAD">
        <w:rPr>
          <w:rFonts w:asciiTheme="minorHAnsi" w:hAnsiTheme="minorHAnsi" w:cs="Times New Roman"/>
          <w:sz w:val="24"/>
          <w:szCs w:val="24"/>
          <w:lang w:val="en-US"/>
        </w:rPr>
        <w:t>Art</w:t>
      </w:r>
      <w:r w:rsidR="00592BF8">
        <w:rPr>
          <w:rFonts w:asciiTheme="minorHAnsi" w:hAnsiTheme="minorHAnsi" w:cs="Times New Roman"/>
          <w:sz w:val="24"/>
          <w:szCs w:val="24"/>
          <w:lang w:val="en-US"/>
        </w:rPr>
        <w:t>.</w:t>
      </w:r>
      <w:r w:rsidR="00592BF8" w:rsidRPr="00191CAD">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5-ter, para 1, letter c) of Legislative Decree no. 33/2013</w:t>
      </w:r>
      <w:r w:rsidRPr="00191CAD">
        <w:rPr>
          <w:rStyle w:val="Rimandonotaapidipagina"/>
          <w:rFonts w:asciiTheme="minorHAnsi" w:hAnsiTheme="minorHAnsi" w:cs="Times New Roman"/>
          <w:sz w:val="24"/>
          <w:szCs w:val="24"/>
          <w:lang w:val="en-US"/>
        </w:rPr>
        <w:footnoteReference w:id="1"/>
      </w:r>
      <w:r w:rsidRPr="00191CAD">
        <w:rPr>
          <w:rFonts w:asciiTheme="minorHAnsi" w:hAnsiTheme="minorHAnsi" w:cs="Times New Roman"/>
          <w:sz w:val="24"/>
          <w:szCs w:val="24"/>
          <w:lang w:val="en-US"/>
        </w:rPr>
        <w:t xml:space="preserve">, </w:t>
      </w:r>
    </w:p>
    <w:p w14:paraId="6C1ADD93" w14:textId="0940FE52" w:rsidR="00786B08" w:rsidRDefault="00BD16C8" w:rsidP="00850AE4">
      <w:pPr>
        <w:spacing w:after="120"/>
        <w:jc w:val="both"/>
        <w:rPr>
          <w:rFonts w:asciiTheme="minorHAnsi" w:hAnsiTheme="minorHAnsi" w:cs="Times New Roman"/>
          <w:sz w:val="24"/>
          <w:szCs w:val="24"/>
          <w:lang w:val="en-US"/>
        </w:rPr>
      </w:pPr>
      <w:r>
        <w:rPr>
          <w:rFonts w:asciiTheme="minorHAnsi" w:hAnsiTheme="minorHAnsi" w:cs="Times New Roman"/>
          <w:sz w:val="24"/>
          <w:szCs w:val="24"/>
          <w:lang w:val="en-US"/>
        </w:rPr>
        <w:t>the undersigned ……</w:t>
      </w:r>
      <w:r w:rsidR="00850AE4" w:rsidRPr="00191CAD">
        <w:rPr>
          <w:rFonts w:asciiTheme="minorHAnsi" w:hAnsiTheme="minorHAnsi" w:cs="Times New Roman"/>
          <w:sz w:val="24"/>
          <w:szCs w:val="24"/>
          <w:lang w:val="en-US"/>
        </w:rPr>
        <w:t>……………………………………………………………………</w:t>
      </w:r>
      <w:r w:rsidR="00786B08">
        <w:rPr>
          <w:rFonts w:asciiTheme="minorHAnsi" w:hAnsiTheme="minorHAnsi" w:cs="Times New Roman"/>
          <w:sz w:val="24"/>
          <w:szCs w:val="24"/>
          <w:lang w:val="en-US"/>
        </w:rPr>
        <w:t>……………………………………</w:t>
      </w:r>
      <w:r>
        <w:rPr>
          <w:rFonts w:asciiTheme="minorHAnsi" w:hAnsiTheme="minorHAnsi" w:cs="Times New Roman"/>
          <w:sz w:val="24"/>
          <w:szCs w:val="24"/>
          <w:lang w:val="en-US"/>
        </w:rPr>
        <w:t>……….</w:t>
      </w:r>
      <w:r w:rsidR="00850AE4" w:rsidRPr="00191CAD">
        <w:rPr>
          <w:rFonts w:asciiTheme="minorHAnsi" w:hAnsiTheme="minorHAnsi" w:cs="Times New Roman"/>
          <w:sz w:val="24"/>
          <w:szCs w:val="24"/>
          <w:lang w:val="en-US"/>
        </w:rPr>
        <w:t xml:space="preserve"> (</w:t>
      </w:r>
      <w:r w:rsidR="00850AE4" w:rsidRPr="00B71165">
        <w:rPr>
          <w:rFonts w:asciiTheme="minorHAnsi" w:hAnsiTheme="minorHAnsi" w:cs="Times New Roman"/>
          <w:i/>
          <w:sz w:val="24"/>
          <w:szCs w:val="24"/>
          <w:lang w:val="en-US"/>
        </w:rPr>
        <w:t>enter</w:t>
      </w:r>
      <w:r w:rsidR="00850AE4" w:rsidRPr="00191CAD">
        <w:rPr>
          <w:rFonts w:asciiTheme="minorHAnsi" w:hAnsiTheme="minorHAnsi" w:cs="Times New Roman"/>
          <w:sz w:val="24"/>
          <w:szCs w:val="24"/>
          <w:lang w:val="en-US"/>
        </w:rPr>
        <w:t xml:space="preserve"> </w:t>
      </w:r>
      <w:r w:rsidR="00850AE4" w:rsidRPr="00191CAD">
        <w:rPr>
          <w:rFonts w:asciiTheme="minorHAnsi" w:hAnsiTheme="minorHAnsi" w:cs="Times New Roman"/>
          <w:i/>
          <w:sz w:val="24"/>
          <w:szCs w:val="24"/>
          <w:lang w:val="en-US"/>
        </w:rPr>
        <w:t xml:space="preserve">the name of the researcher named in the </w:t>
      </w:r>
      <w:r w:rsidR="00411AD9">
        <w:rPr>
          <w:rFonts w:asciiTheme="minorHAnsi" w:hAnsiTheme="minorHAnsi" w:cs="Times New Roman"/>
          <w:i/>
          <w:sz w:val="24"/>
          <w:szCs w:val="24"/>
          <w:lang w:val="en-US"/>
        </w:rPr>
        <w:t>Research proposal</w:t>
      </w:r>
      <w:r w:rsidR="00077C9F">
        <w:rPr>
          <w:rFonts w:asciiTheme="minorHAnsi" w:hAnsiTheme="minorHAnsi" w:cs="Times New Roman"/>
          <w:i/>
          <w:sz w:val="24"/>
          <w:szCs w:val="24"/>
          <w:lang w:val="en-US"/>
        </w:rPr>
        <w:t xml:space="preserve"> application form</w:t>
      </w:r>
      <w:r w:rsidR="00850AE4" w:rsidRPr="00191CAD">
        <w:rPr>
          <w:rFonts w:asciiTheme="minorHAnsi" w:hAnsiTheme="minorHAnsi" w:cs="Times New Roman"/>
          <w:sz w:val="24"/>
          <w:szCs w:val="24"/>
          <w:lang w:val="en-US"/>
        </w:rPr>
        <w:t xml:space="preserve">), </w:t>
      </w:r>
    </w:p>
    <w:p w14:paraId="1904BDCA" w14:textId="19EA778D" w:rsidR="00786B08" w:rsidRDefault="00850AE4" w:rsidP="00850AE4">
      <w:p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 xml:space="preserve">belonging to </w:t>
      </w:r>
      <w:r w:rsidR="00EA2542">
        <w:rPr>
          <w:rFonts w:asciiTheme="minorHAnsi" w:hAnsiTheme="minorHAnsi" w:cs="Times New Roman"/>
          <w:sz w:val="24"/>
          <w:szCs w:val="24"/>
          <w:lang w:val="en-US"/>
        </w:rPr>
        <w:t xml:space="preserve">the </w:t>
      </w:r>
      <w:r w:rsidR="00592BF8">
        <w:rPr>
          <w:rFonts w:asciiTheme="minorHAnsi" w:hAnsiTheme="minorHAnsi" w:cs="Times New Roman"/>
          <w:sz w:val="24"/>
          <w:szCs w:val="24"/>
          <w:lang w:val="en-US"/>
        </w:rPr>
        <w:t>E</w:t>
      </w:r>
      <w:r w:rsidR="00E65914">
        <w:rPr>
          <w:rFonts w:asciiTheme="minorHAnsi" w:hAnsiTheme="minorHAnsi" w:cs="Times New Roman"/>
          <w:sz w:val="24"/>
          <w:szCs w:val="24"/>
          <w:lang w:val="en-US"/>
        </w:rPr>
        <w:t xml:space="preserve">ntity </w:t>
      </w:r>
      <w:r w:rsidRPr="00191CAD">
        <w:rPr>
          <w:rFonts w:asciiTheme="minorHAnsi" w:hAnsiTheme="minorHAnsi" w:cs="Times New Roman"/>
          <w:sz w:val="24"/>
          <w:szCs w:val="24"/>
          <w:lang w:val="en-US"/>
        </w:rPr>
        <w:t>…………………………………………………………………………………</w:t>
      </w:r>
      <w:r w:rsidR="00786B08">
        <w:rPr>
          <w:rFonts w:asciiTheme="minorHAnsi" w:hAnsiTheme="minorHAnsi" w:cs="Times New Roman"/>
          <w:sz w:val="24"/>
          <w:szCs w:val="24"/>
          <w:lang w:val="en-US"/>
        </w:rPr>
        <w:t>…………………</w:t>
      </w:r>
      <w:r w:rsidR="00592BF8">
        <w:rPr>
          <w:rFonts w:asciiTheme="minorHAnsi" w:hAnsiTheme="minorHAnsi" w:cs="Times New Roman"/>
          <w:sz w:val="24"/>
          <w:szCs w:val="24"/>
          <w:lang w:val="en-US"/>
        </w:rPr>
        <w:t>……….</w:t>
      </w:r>
      <w:r w:rsidR="00E17F2E">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w:t>
      </w:r>
      <w:r w:rsidRPr="00191CAD">
        <w:rPr>
          <w:rFonts w:asciiTheme="minorHAnsi" w:hAnsiTheme="minorHAnsi" w:cs="Times New Roman"/>
          <w:i/>
          <w:sz w:val="24"/>
          <w:szCs w:val="24"/>
          <w:lang w:val="en-US"/>
        </w:rPr>
        <w:t xml:space="preserve">enter the name of the </w:t>
      </w:r>
      <w:r w:rsidR="001E3A22">
        <w:rPr>
          <w:rFonts w:asciiTheme="minorHAnsi" w:hAnsiTheme="minorHAnsi" w:cs="Times New Roman"/>
          <w:i/>
          <w:sz w:val="24"/>
          <w:szCs w:val="24"/>
          <w:lang w:val="en-US"/>
        </w:rPr>
        <w:t>R</w:t>
      </w:r>
      <w:r w:rsidRPr="0085558C">
        <w:rPr>
          <w:rFonts w:asciiTheme="minorHAnsi" w:hAnsiTheme="minorHAnsi" w:cs="Times New Roman"/>
          <w:i/>
          <w:sz w:val="24"/>
          <w:szCs w:val="24"/>
          <w:lang w:val="en-US"/>
        </w:rPr>
        <w:t>ecogni</w:t>
      </w:r>
      <w:r w:rsidR="001E3A22">
        <w:rPr>
          <w:rFonts w:asciiTheme="minorHAnsi" w:hAnsiTheme="minorHAnsi" w:cs="Times New Roman"/>
          <w:i/>
          <w:sz w:val="24"/>
          <w:szCs w:val="24"/>
          <w:lang w:val="en-US"/>
        </w:rPr>
        <w:t>z</w:t>
      </w:r>
      <w:r w:rsidRPr="0085558C">
        <w:rPr>
          <w:rFonts w:asciiTheme="minorHAnsi" w:hAnsiTheme="minorHAnsi" w:cs="Times New Roman"/>
          <w:i/>
          <w:sz w:val="24"/>
          <w:szCs w:val="24"/>
          <w:lang w:val="en-US"/>
        </w:rPr>
        <w:t>ed</w:t>
      </w:r>
      <w:r w:rsidRPr="00191CAD">
        <w:rPr>
          <w:rFonts w:asciiTheme="minorHAnsi" w:hAnsiTheme="minorHAnsi" w:cs="Times New Roman"/>
          <w:i/>
          <w:sz w:val="24"/>
          <w:szCs w:val="24"/>
          <w:lang w:val="en-US"/>
        </w:rPr>
        <w:t xml:space="preserve"> Research </w:t>
      </w:r>
      <w:r w:rsidR="001E3A22">
        <w:rPr>
          <w:rFonts w:asciiTheme="minorHAnsi" w:hAnsiTheme="minorHAnsi" w:cs="Times New Roman"/>
          <w:i/>
          <w:sz w:val="24"/>
          <w:szCs w:val="24"/>
          <w:lang w:val="en-US"/>
        </w:rPr>
        <w:t>E</w:t>
      </w:r>
      <w:r w:rsidRPr="00191CAD">
        <w:rPr>
          <w:rFonts w:asciiTheme="minorHAnsi" w:hAnsiTheme="minorHAnsi" w:cs="Times New Roman"/>
          <w:i/>
          <w:sz w:val="24"/>
          <w:szCs w:val="24"/>
          <w:lang w:val="en-US"/>
        </w:rPr>
        <w:t>ntity</w:t>
      </w:r>
      <w:r w:rsidRPr="00191CAD">
        <w:rPr>
          <w:rFonts w:asciiTheme="minorHAnsi" w:hAnsiTheme="minorHAnsi" w:cs="Times New Roman"/>
          <w:sz w:val="24"/>
          <w:szCs w:val="24"/>
          <w:lang w:val="en-US"/>
        </w:rPr>
        <w:t xml:space="preserve">), </w:t>
      </w:r>
    </w:p>
    <w:p w14:paraId="4108D072" w14:textId="60DE89F4" w:rsidR="00850AE4" w:rsidRPr="00191CAD" w:rsidRDefault="00850AE4" w:rsidP="00850AE4">
      <w:p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 xml:space="preserve">declares to have read and </w:t>
      </w:r>
      <w:r w:rsidR="00077C9F">
        <w:rPr>
          <w:rFonts w:asciiTheme="minorHAnsi" w:hAnsiTheme="minorHAnsi" w:cs="Times New Roman"/>
          <w:sz w:val="24"/>
          <w:szCs w:val="24"/>
          <w:lang w:val="en-US"/>
        </w:rPr>
        <w:t xml:space="preserve">to </w:t>
      </w:r>
      <w:r w:rsidRPr="00191CAD">
        <w:rPr>
          <w:rFonts w:asciiTheme="minorHAnsi" w:hAnsiTheme="minorHAnsi" w:cs="Times New Roman"/>
          <w:sz w:val="24"/>
          <w:szCs w:val="24"/>
          <w:lang w:val="en-US"/>
        </w:rPr>
        <w:t xml:space="preserve">accept the conditions of use of the microdata contained in the </w:t>
      </w:r>
      <w:r w:rsidR="00A30B03" w:rsidRPr="00191CAD">
        <w:rPr>
          <w:rFonts w:asciiTheme="minorHAnsi" w:hAnsiTheme="minorHAnsi" w:cs="Times New Roman"/>
          <w:i/>
          <w:sz w:val="24"/>
          <w:szCs w:val="24"/>
          <w:lang w:val="en-US"/>
        </w:rPr>
        <w:t xml:space="preserve">Confidentiality </w:t>
      </w:r>
      <w:r w:rsidR="00F707CE">
        <w:rPr>
          <w:rFonts w:asciiTheme="minorHAnsi" w:hAnsiTheme="minorHAnsi" w:cs="Times New Roman"/>
          <w:i/>
          <w:sz w:val="24"/>
          <w:szCs w:val="24"/>
          <w:lang w:val="en-US"/>
        </w:rPr>
        <w:t>U</w:t>
      </w:r>
      <w:r w:rsidRPr="00191CAD">
        <w:rPr>
          <w:rFonts w:asciiTheme="minorHAnsi" w:hAnsiTheme="minorHAnsi" w:cs="Times New Roman"/>
          <w:i/>
          <w:sz w:val="24"/>
          <w:szCs w:val="24"/>
          <w:lang w:val="en-US"/>
        </w:rPr>
        <w:t>ndertaking</w:t>
      </w:r>
      <w:r w:rsidR="009D14C1">
        <w:rPr>
          <w:rFonts w:asciiTheme="minorHAnsi" w:hAnsiTheme="minorHAnsi" w:cs="Times New Roman"/>
          <w:i/>
          <w:sz w:val="24"/>
          <w:szCs w:val="24"/>
          <w:lang w:val="en-US"/>
        </w:rPr>
        <w:t xml:space="preserve"> of the entity requiring recognition</w:t>
      </w:r>
      <w:r w:rsidRPr="00191CAD">
        <w:rPr>
          <w:rFonts w:asciiTheme="minorHAnsi" w:hAnsiTheme="minorHAnsi" w:cs="Times New Roman"/>
          <w:sz w:val="24"/>
          <w:szCs w:val="24"/>
          <w:lang w:val="en-US"/>
        </w:rPr>
        <w:t>, and commits:</w:t>
      </w:r>
    </w:p>
    <w:p w14:paraId="1F7098E2" w14:textId="75D31EC7" w:rsidR="00850AE4" w:rsidRPr="00191CAD" w:rsidRDefault="001C7A17" w:rsidP="00850AE4">
      <w:pPr>
        <w:pStyle w:val="Paragrafoelenco"/>
        <w:numPr>
          <w:ilvl w:val="0"/>
          <w:numId w:val="16"/>
        </w:numPr>
        <w:spacing w:after="120"/>
        <w:jc w:val="both"/>
        <w:rPr>
          <w:rFonts w:asciiTheme="minorHAnsi" w:hAnsiTheme="minorHAnsi" w:cs="Times New Roman"/>
          <w:sz w:val="24"/>
          <w:szCs w:val="24"/>
          <w:lang w:val="en-US" w:eastAsia="it-IT"/>
        </w:rPr>
      </w:pPr>
      <w:r>
        <w:rPr>
          <w:rFonts w:asciiTheme="minorHAnsi" w:hAnsiTheme="minorHAnsi" w:cs="Times New Roman"/>
          <w:sz w:val="24"/>
          <w:szCs w:val="24"/>
          <w:lang w:val="en-US" w:eastAsia="it-IT"/>
        </w:rPr>
        <w:t xml:space="preserve">to </w:t>
      </w:r>
      <w:r w:rsidR="00850AE4" w:rsidRPr="00191CAD">
        <w:rPr>
          <w:rFonts w:asciiTheme="minorHAnsi" w:hAnsiTheme="minorHAnsi" w:cs="Times New Roman"/>
          <w:sz w:val="24"/>
          <w:szCs w:val="24"/>
          <w:lang w:val="en-US" w:eastAsia="it-IT"/>
        </w:rPr>
        <w:t>proces</w:t>
      </w:r>
      <w:r w:rsidR="009E290E">
        <w:rPr>
          <w:rFonts w:asciiTheme="minorHAnsi" w:hAnsiTheme="minorHAnsi" w:cs="Times New Roman"/>
          <w:sz w:val="24"/>
          <w:szCs w:val="24"/>
          <w:lang w:val="en-US" w:eastAsia="it-IT"/>
        </w:rPr>
        <w:t>s</w:t>
      </w:r>
      <w:r w:rsidR="00850AE4" w:rsidRPr="00191CAD">
        <w:rPr>
          <w:rFonts w:asciiTheme="minorHAnsi" w:hAnsiTheme="minorHAnsi" w:cs="Times New Roman"/>
          <w:sz w:val="24"/>
          <w:szCs w:val="24"/>
          <w:lang w:val="en-US" w:eastAsia="it-IT"/>
        </w:rPr>
        <w:t xml:space="preserve"> microdata in compliance with </w:t>
      </w:r>
      <w:r w:rsidR="00284CC7">
        <w:rPr>
          <w:rFonts w:asciiTheme="minorHAnsi" w:hAnsiTheme="minorHAnsi" w:cs="Times New Roman"/>
          <w:sz w:val="24"/>
          <w:szCs w:val="24"/>
          <w:lang w:val="en-US" w:eastAsia="it-IT"/>
        </w:rPr>
        <w:t>A</w:t>
      </w:r>
      <w:r w:rsidR="00850AE4" w:rsidRPr="00191CAD">
        <w:rPr>
          <w:rFonts w:asciiTheme="minorHAnsi" w:hAnsiTheme="minorHAnsi" w:cs="Times New Roman"/>
          <w:sz w:val="24"/>
          <w:szCs w:val="24"/>
          <w:lang w:val="en-US" w:eastAsia="it-IT"/>
        </w:rPr>
        <w:t>rt. 5-ter of Legislative Decree no. 33/2013 and the regulations on personal data protection;</w:t>
      </w:r>
    </w:p>
    <w:p w14:paraId="285CA355" w14:textId="2C33967A" w:rsidR="00277F0C" w:rsidRDefault="001C7A17" w:rsidP="00EA2D3B">
      <w:pPr>
        <w:pStyle w:val="Paragrafoelenco"/>
        <w:numPr>
          <w:ilvl w:val="0"/>
          <w:numId w:val="16"/>
        </w:numPr>
        <w:spacing w:after="120"/>
        <w:jc w:val="both"/>
        <w:rPr>
          <w:rFonts w:asciiTheme="minorHAnsi" w:hAnsiTheme="minorHAnsi" w:cs="Times New Roman"/>
          <w:sz w:val="24"/>
          <w:szCs w:val="24"/>
          <w:lang w:val="en-US"/>
        </w:rPr>
      </w:pPr>
      <w:r>
        <w:rPr>
          <w:rFonts w:asciiTheme="minorHAnsi" w:hAnsiTheme="minorHAnsi" w:cs="Times New Roman"/>
          <w:sz w:val="24"/>
          <w:szCs w:val="24"/>
          <w:lang w:val="en-US"/>
        </w:rPr>
        <w:t xml:space="preserve">to </w:t>
      </w:r>
      <w:r w:rsidR="00850AE4" w:rsidRPr="00191CAD">
        <w:rPr>
          <w:rFonts w:asciiTheme="minorHAnsi" w:hAnsiTheme="minorHAnsi" w:cs="Times New Roman"/>
          <w:sz w:val="24"/>
          <w:szCs w:val="24"/>
          <w:lang w:val="en-US"/>
        </w:rPr>
        <w:t>adopt the security measures provided for by…………………………………………....</w:t>
      </w:r>
      <w:r w:rsidR="00277F0C">
        <w:rPr>
          <w:rFonts w:asciiTheme="minorHAnsi" w:hAnsiTheme="minorHAnsi" w:cs="Times New Roman"/>
          <w:sz w:val="24"/>
          <w:szCs w:val="24"/>
          <w:lang w:val="en-US"/>
        </w:rPr>
        <w:t>...........................</w:t>
      </w:r>
      <w:r w:rsidR="00372CE0">
        <w:rPr>
          <w:rFonts w:asciiTheme="minorHAnsi" w:hAnsiTheme="minorHAnsi" w:cs="Times New Roman"/>
          <w:sz w:val="24"/>
          <w:szCs w:val="24"/>
          <w:lang w:val="en-US"/>
        </w:rPr>
        <w:t>...</w:t>
      </w:r>
    </w:p>
    <w:p w14:paraId="271C0DFF" w14:textId="620C489B" w:rsidR="00191CAD" w:rsidRPr="00277F0C" w:rsidRDefault="00850AE4" w:rsidP="00277F0C">
      <w:pPr>
        <w:pStyle w:val="Paragrafoelenco"/>
        <w:spacing w:after="120"/>
        <w:ind w:left="36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w:t>
      </w:r>
      <w:r w:rsidRPr="00191CAD">
        <w:rPr>
          <w:rFonts w:asciiTheme="minorHAnsi" w:hAnsiTheme="minorHAnsi" w:cs="Times New Roman"/>
          <w:i/>
          <w:sz w:val="24"/>
          <w:szCs w:val="24"/>
          <w:lang w:val="en-US"/>
        </w:rPr>
        <w:t xml:space="preserve">enter </w:t>
      </w:r>
      <w:r w:rsidRPr="0034648B">
        <w:rPr>
          <w:rFonts w:asciiTheme="minorHAnsi" w:hAnsiTheme="minorHAnsi" w:cs="Times New Roman"/>
          <w:i/>
          <w:sz w:val="24"/>
          <w:szCs w:val="24"/>
          <w:lang w:val="en-US"/>
        </w:rPr>
        <w:t xml:space="preserve">the name of </w:t>
      </w:r>
      <w:r w:rsidR="00BF4DEB">
        <w:rPr>
          <w:rFonts w:asciiTheme="minorHAnsi" w:hAnsiTheme="minorHAnsi" w:cs="Times New Roman"/>
          <w:i/>
          <w:sz w:val="24"/>
          <w:szCs w:val="24"/>
          <w:lang w:val="en-US"/>
        </w:rPr>
        <w:t xml:space="preserve">the </w:t>
      </w:r>
      <w:r w:rsidR="008A3C01">
        <w:rPr>
          <w:rFonts w:asciiTheme="minorHAnsi" w:hAnsiTheme="minorHAnsi" w:cs="Times New Roman"/>
          <w:i/>
          <w:sz w:val="24"/>
          <w:szCs w:val="24"/>
          <w:lang w:val="en-US"/>
        </w:rPr>
        <w:t>R</w:t>
      </w:r>
      <w:r w:rsidRPr="0034648B">
        <w:rPr>
          <w:rFonts w:asciiTheme="minorHAnsi" w:hAnsiTheme="minorHAnsi" w:cs="Times New Roman"/>
          <w:i/>
          <w:sz w:val="24"/>
          <w:szCs w:val="24"/>
          <w:lang w:val="en-US"/>
        </w:rPr>
        <w:t>ecogni</w:t>
      </w:r>
      <w:r w:rsidR="00284CC7" w:rsidRPr="0034648B">
        <w:rPr>
          <w:rFonts w:asciiTheme="minorHAnsi" w:hAnsiTheme="minorHAnsi" w:cs="Times New Roman"/>
          <w:i/>
          <w:sz w:val="24"/>
          <w:szCs w:val="24"/>
          <w:lang w:val="en-US"/>
        </w:rPr>
        <w:t>z</w:t>
      </w:r>
      <w:r w:rsidRPr="0034648B">
        <w:rPr>
          <w:rFonts w:asciiTheme="minorHAnsi" w:hAnsiTheme="minorHAnsi" w:cs="Times New Roman"/>
          <w:i/>
          <w:sz w:val="24"/>
          <w:szCs w:val="24"/>
          <w:lang w:val="en-US"/>
        </w:rPr>
        <w:t xml:space="preserve">ed Research </w:t>
      </w:r>
      <w:r w:rsidR="008A3C01">
        <w:rPr>
          <w:rFonts w:asciiTheme="minorHAnsi" w:hAnsiTheme="minorHAnsi" w:cs="Times New Roman"/>
          <w:i/>
          <w:sz w:val="24"/>
          <w:szCs w:val="24"/>
          <w:lang w:val="en-US"/>
        </w:rPr>
        <w:t>E</w:t>
      </w:r>
      <w:r w:rsidRPr="0034648B">
        <w:rPr>
          <w:rFonts w:asciiTheme="minorHAnsi" w:hAnsiTheme="minorHAnsi" w:cs="Times New Roman"/>
          <w:i/>
          <w:sz w:val="24"/>
          <w:szCs w:val="24"/>
          <w:lang w:val="en-US"/>
        </w:rPr>
        <w:t>ntity</w:t>
      </w:r>
      <w:r w:rsidRPr="00191CAD">
        <w:rPr>
          <w:rFonts w:asciiTheme="minorHAnsi" w:hAnsiTheme="minorHAnsi" w:cs="Times New Roman"/>
          <w:sz w:val="24"/>
          <w:szCs w:val="24"/>
          <w:lang w:val="en-US"/>
        </w:rPr>
        <w:t xml:space="preserve">) </w:t>
      </w:r>
      <w:r w:rsidR="00D342AE">
        <w:rPr>
          <w:rFonts w:asciiTheme="minorHAnsi" w:hAnsiTheme="minorHAnsi" w:cs="Times New Roman"/>
          <w:sz w:val="24"/>
          <w:szCs w:val="24"/>
          <w:lang w:val="en-US"/>
        </w:rPr>
        <w:t xml:space="preserve">in order </w:t>
      </w:r>
      <w:r w:rsidRPr="00277F0C">
        <w:rPr>
          <w:rFonts w:asciiTheme="minorHAnsi" w:hAnsiTheme="minorHAnsi" w:cs="Times New Roman"/>
          <w:sz w:val="24"/>
          <w:szCs w:val="24"/>
          <w:lang w:val="en-US"/>
        </w:rPr>
        <w:t xml:space="preserve">to ensure the security of microdata, preventing and minimizing the risks of destruction or loss, even accidental, of the data themselves, of dissemination or </w:t>
      </w:r>
      <w:r w:rsidR="00D342AE" w:rsidRPr="00277F0C">
        <w:rPr>
          <w:rFonts w:asciiTheme="minorHAnsi" w:hAnsiTheme="minorHAnsi" w:cs="Times New Roman"/>
          <w:sz w:val="24"/>
          <w:szCs w:val="24"/>
          <w:lang w:val="en-US"/>
        </w:rPr>
        <w:t xml:space="preserve">unauthorized </w:t>
      </w:r>
      <w:r w:rsidRPr="00277F0C">
        <w:rPr>
          <w:rFonts w:asciiTheme="minorHAnsi" w:hAnsiTheme="minorHAnsi" w:cs="Times New Roman"/>
          <w:sz w:val="24"/>
          <w:szCs w:val="24"/>
          <w:lang w:val="en-US"/>
        </w:rPr>
        <w:t xml:space="preserve">access, or processing not compliant with the purposes of the </w:t>
      </w:r>
      <w:r w:rsidR="008A3C01" w:rsidRPr="00277F0C">
        <w:rPr>
          <w:rFonts w:asciiTheme="minorHAnsi" w:hAnsiTheme="minorHAnsi" w:cs="Times New Roman"/>
          <w:sz w:val="24"/>
          <w:szCs w:val="24"/>
          <w:lang w:val="en-US"/>
        </w:rPr>
        <w:t>R</w:t>
      </w:r>
      <w:r w:rsidRPr="00277F0C">
        <w:rPr>
          <w:rFonts w:asciiTheme="minorHAnsi" w:hAnsiTheme="minorHAnsi" w:cs="Times New Roman"/>
          <w:sz w:val="24"/>
          <w:szCs w:val="24"/>
          <w:lang w:val="en-US"/>
        </w:rPr>
        <w:t xml:space="preserve">esearch </w:t>
      </w:r>
      <w:r w:rsidR="008A3C01" w:rsidRPr="00277F0C">
        <w:rPr>
          <w:rFonts w:asciiTheme="minorHAnsi" w:hAnsiTheme="minorHAnsi" w:cs="Times New Roman"/>
          <w:sz w:val="24"/>
          <w:szCs w:val="24"/>
          <w:lang w:val="en-US"/>
        </w:rPr>
        <w:t>P</w:t>
      </w:r>
      <w:r w:rsidRPr="00277F0C">
        <w:rPr>
          <w:rFonts w:asciiTheme="minorHAnsi" w:hAnsiTheme="minorHAnsi" w:cs="Times New Roman"/>
          <w:sz w:val="24"/>
          <w:szCs w:val="24"/>
          <w:lang w:val="en-US"/>
        </w:rPr>
        <w:t>roject for which access has been authorized</w:t>
      </w:r>
      <w:r w:rsidR="00191CAD" w:rsidRPr="00277F0C">
        <w:rPr>
          <w:rFonts w:asciiTheme="minorHAnsi" w:hAnsiTheme="minorHAnsi" w:cs="Times New Roman"/>
          <w:sz w:val="24"/>
          <w:szCs w:val="24"/>
          <w:lang w:val="en-US"/>
        </w:rPr>
        <w:t>;</w:t>
      </w:r>
    </w:p>
    <w:p w14:paraId="6277615C" w14:textId="27965C23" w:rsidR="00191CAD" w:rsidRPr="00191CAD" w:rsidRDefault="003A58F8" w:rsidP="00191CAD">
      <w:pPr>
        <w:pStyle w:val="Paragrafoelenco"/>
        <w:numPr>
          <w:ilvl w:val="0"/>
          <w:numId w:val="16"/>
        </w:num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to us</w:t>
      </w:r>
      <w:r w:rsidR="00866F5C">
        <w:rPr>
          <w:rFonts w:asciiTheme="minorHAnsi" w:hAnsiTheme="minorHAnsi" w:cs="Times New Roman"/>
          <w:sz w:val="24"/>
          <w:szCs w:val="24"/>
          <w:lang w:val="en-US"/>
        </w:rPr>
        <w:t xml:space="preserve">e </w:t>
      </w:r>
      <w:r w:rsidR="00850AE4" w:rsidRPr="00191CAD">
        <w:rPr>
          <w:rFonts w:asciiTheme="minorHAnsi" w:hAnsiTheme="minorHAnsi" w:cs="Times New Roman"/>
          <w:sz w:val="24"/>
          <w:szCs w:val="24"/>
          <w:lang w:val="en-US"/>
        </w:rPr>
        <w:t xml:space="preserve">microdata provided by </w:t>
      </w:r>
      <w:r w:rsidR="00850AE4" w:rsidRPr="001C7A17">
        <w:rPr>
          <w:rFonts w:asciiTheme="minorHAnsi" w:hAnsiTheme="minorHAnsi" w:cs="Times New Roman"/>
          <w:sz w:val="24"/>
          <w:szCs w:val="24"/>
          <w:lang w:val="en-US"/>
        </w:rPr>
        <w:t>Istat</w:t>
      </w:r>
      <w:r w:rsidR="00981703">
        <w:rPr>
          <w:rFonts w:asciiTheme="minorHAnsi" w:hAnsiTheme="minorHAnsi" w:cs="Times New Roman"/>
          <w:sz w:val="24"/>
          <w:szCs w:val="24"/>
          <w:lang w:val="en-US"/>
        </w:rPr>
        <w:t xml:space="preserve"> only for the purposes of the Research P</w:t>
      </w:r>
      <w:r w:rsidR="00850AE4" w:rsidRPr="00191CAD">
        <w:rPr>
          <w:rFonts w:asciiTheme="minorHAnsi" w:hAnsiTheme="minorHAnsi" w:cs="Times New Roman"/>
          <w:sz w:val="24"/>
          <w:szCs w:val="24"/>
          <w:lang w:val="en-US"/>
        </w:rPr>
        <w:t xml:space="preserve">roject referred to in the </w:t>
      </w:r>
      <w:r w:rsidR="00F707CE">
        <w:rPr>
          <w:rFonts w:asciiTheme="minorHAnsi" w:hAnsiTheme="minorHAnsi" w:cs="Times New Roman"/>
          <w:sz w:val="24"/>
          <w:szCs w:val="24"/>
          <w:lang w:val="en-US"/>
        </w:rPr>
        <w:t>Research P</w:t>
      </w:r>
      <w:r w:rsidR="00411AD9">
        <w:rPr>
          <w:rFonts w:asciiTheme="minorHAnsi" w:hAnsiTheme="minorHAnsi" w:cs="Times New Roman"/>
          <w:sz w:val="24"/>
          <w:szCs w:val="24"/>
          <w:lang w:val="en-US"/>
        </w:rPr>
        <w:t>roposal</w:t>
      </w:r>
      <w:r w:rsidR="00D342AE">
        <w:rPr>
          <w:rFonts w:asciiTheme="minorHAnsi" w:hAnsiTheme="minorHAnsi" w:cs="Times New Roman"/>
          <w:sz w:val="24"/>
          <w:szCs w:val="24"/>
          <w:lang w:val="en-US"/>
        </w:rPr>
        <w:t xml:space="preserve"> application form</w:t>
      </w:r>
      <w:r w:rsidR="00850AE4" w:rsidRPr="00191CAD">
        <w:rPr>
          <w:rFonts w:asciiTheme="minorHAnsi" w:hAnsiTheme="minorHAnsi" w:cs="Times New Roman"/>
          <w:sz w:val="24"/>
          <w:szCs w:val="24"/>
          <w:lang w:val="en-US"/>
        </w:rPr>
        <w:t>, and for the analysis activities described therein;</w:t>
      </w:r>
    </w:p>
    <w:p w14:paraId="38BEE9C2" w14:textId="55DD2176" w:rsidR="00191CAD" w:rsidRPr="00191CAD" w:rsidRDefault="003A58F8" w:rsidP="00191CAD">
      <w:pPr>
        <w:pStyle w:val="Paragrafoelenco"/>
        <w:numPr>
          <w:ilvl w:val="0"/>
          <w:numId w:val="16"/>
        </w:num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to prevent</w:t>
      </w:r>
      <w:r w:rsidR="00866F5C">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unauthorized access to microdata and disseminati</w:t>
      </w:r>
      <w:r w:rsidR="00DA2A70" w:rsidRPr="00191CAD">
        <w:rPr>
          <w:rFonts w:asciiTheme="minorHAnsi" w:hAnsiTheme="minorHAnsi" w:cs="Times New Roman"/>
          <w:sz w:val="24"/>
          <w:szCs w:val="24"/>
          <w:lang w:val="en-US"/>
        </w:rPr>
        <w:t>on</w:t>
      </w:r>
      <w:r w:rsidRPr="00191CAD">
        <w:rPr>
          <w:rFonts w:asciiTheme="minorHAnsi" w:hAnsiTheme="minorHAnsi" w:cs="Times New Roman"/>
          <w:sz w:val="24"/>
          <w:szCs w:val="24"/>
          <w:lang w:val="en-US"/>
        </w:rPr>
        <w:t>, even partial;</w:t>
      </w:r>
    </w:p>
    <w:p w14:paraId="195C4B7C" w14:textId="262495A9" w:rsidR="00191CAD" w:rsidRPr="00191CAD" w:rsidRDefault="003A58F8" w:rsidP="00191CAD">
      <w:pPr>
        <w:pStyle w:val="Paragrafoelenco"/>
        <w:numPr>
          <w:ilvl w:val="0"/>
          <w:numId w:val="16"/>
        </w:num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not to attempt in any way to identify statistical units and to tak</w:t>
      </w:r>
      <w:r w:rsidR="00D342AE">
        <w:rPr>
          <w:rFonts w:asciiTheme="minorHAnsi" w:hAnsiTheme="minorHAnsi" w:cs="Times New Roman"/>
          <w:sz w:val="24"/>
          <w:szCs w:val="24"/>
          <w:lang w:val="en-US"/>
        </w:rPr>
        <w:t>e</w:t>
      </w:r>
      <w:r w:rsidRPr="00191CAD">
        <w:rPr>
          <w:rFonts w:asciiTheme="minorHAnsi" w:hAnsiTheme="minorHAnsi" w:cs="Times New Roman"/>
          <w:sz w:val="24"/>
          <w:szCs w:val="24"/>
          <w:lang w:val="en-US"/>
        </w:rPr>
        <w:t xml:space="preserve"> the necessary measures to prevent this;</w:t>
      </w:r>
    </w:p>
    <w:p w14:paraId="726F5A52" w14:textId="48B267C8" w:rsidR="00191CAD" w:rsidRPr="00191CAD" w:rsidRDefault="00E5685E" w:rsidP="00191CAD">
      <w:pPr>
        <w:pStyle w:val="Paragrafoelenco"/>
        <w:numPr>
          <w:ilvl w:val="0"/>
          <w:numId w:val="16"/>
        </w:num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to ensur</w:t>
      </w:r>
      <w:r w:rsidR="00866F5C">
        <w:rPr>
          <w:rFonts w:asciiTheme="minorHAnsi" w:hAnsiTheme="minorHAnsi" w:cs="Times New Roman"/>
          <w:sz w:val="24"/>
          <w:szCs w:val="24"/>
          <w:lang w:val="en-US"/>
        </w:rPr>
        <w:t>e</w:t>
      </w:r>
      <w:r w:rsidRPr="00191CAD">
        <w:rPr>
          <w:rFonts w:asciiTheme="minorHAnsi" w:hAnsiTheme="minorHAnsi" w:cs="Times New Roman"/>
          <w:sz w:val="24"/>
          <w:szCs w:val="24"/>
          <w:lang w:val="en-US"/>
        </w:rPr>
        <w:t xml:space="preserve"> th</w:t>
      </w:r>
      <w:r w:rsidR="00981703">
        <w:rPr>
          <w:rFonts w:asciiTheme="minorHAnsi" w:hAnsiTheme="minorHAnsi" w:cs="Times New Roman"/>
          <w:sz w:val="24"/>
          <w:szCs w:val="24"/>
          <w:lang w:val="en-US"/>
        </w:rPr>
        <w:t>at the results of the Research P</w:t>
      </w:r>
      <w:r w:rsidRPr="00191CAD">
        <w:rPr>
          <w:rFonts w:asciiTheme="minorHAnsi" w:hAnsiTheme="minorHAnsi" w:cs="Times New Roman"/>
          <w:sz w:val="24"/>
          <w:szCs w:val="24"/>
          <w:lang w:val="en-US"/>
        </w:rPr>
        <w:t xml:space="preserve">roject are communicated or disseminated only in </w:t>
      </w:r>
      <w:r w:rsidR="00D6509D" w:rsidRPr="00191CAD">
        <w:rPr>
          <w:rFonts w:asciiTheme="minorHAnsi" w:hAnsiTheme="minorHAnsi" w:cs="Times New Roman"/>
          <w:sz w:val="24"/>
          <w:szCs w:val="24"/>
          <w:lang w:val="en-US"/>
        </w:rPr>
        <w:t xml:space="preserve">such a way as to prevent </w:t>
      </w:r>
      <w:r w:rsidRPr="00191CAD">
        <w:rPr>
          <w:rFonts w:asciiTheme="minorHAnsi" w:hAnsiTheme="minorHAnsi" w:cs="Times New Roman"/>
          <w:sz w:val="24"/>
          <w:szCs w:val="24"/>
          <w:lang w:val="en-US"/>
        </w:rPr>
        <w:t>identification of statistical units;</w:t>
      </w:r>
    </w:p>
    <w:p w14:paraId="3EE4FB66" w14:textId="012A3DAB" w:rsidR="00191CAD" w:rsidRPr="00191CAD" w:rsidRDefault="00D6509D" w:rsidP="00191CAD">
      <w:pPr>
        <w:pStyle w:val="Paragrafoelenco"/>
        <w:numPr>
          <w:ilvl w:val="0"/>
          <w:numId w:val="16"/>
        </w:num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lastRenderedPageBreak/>
        <w:t>to ensur</w:t>
      </w:r>
      <w:r w:rsidR="00866F5C">
        <w:rPr>
          <w:rFonts w:asciiTheme="minorHAnsi" w:hAnsiTheme="minorHAnsi" w:cs="Times New Roman"/>
          <w:sz w:val="24"/>
          <w:szCs w:val="24"/>
          <w:lang w:val="en-US"/>
        </w:rPr>
        <w:t xml:space="preserve">e </w:t>
      </w:r>
      <w:r w:rsidRPr="00191CAD">
        <w:rPr>
          <w:rFonts w:asciiTheme="minorHAnsi" w:hAnsiTheme="minorHAnsi" w:cs="Times New Roman"/>
          <w:sz w:val="24"/>
          <w:szCs w:val="24"/>
          <w:lang w:val="en-US"/>
        </w:rPr>
        <w:t xml:space="preserve">that in all works and publications produced using all or part of the microdata, the </w:t>
      </w:r>
      <w:r w:rsidR="0034648B" w:rsidRPr="008A3C01">
        <w:rPr>
          <w:rFonts w:asciiTheme="minorHAnsi" w:hAnsiTheme="minorHAnsi" w:cs="Times New Roman"/>
          <w:sz w:val="24"/>
          <w:szCs w:val="24"/>
          <w:lang w:val="en-US"/>
        </w:rPr>
        <w:t>Istat</w:t>
      </w:r>
      <w:r w:rsidR="0034648B" w:rsidRPr="00191CAD">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source and the name of the specific data source be mentioned, specifying that responsibility for the conclusions drawn is to be attributed exclusively to the author(s);</w:t>
      </w:r>
    </w:p>
    <w:p w14:paraId="4EB331AB" w14:textId="24100C05" w:rsidR="00522EE0" w:rsidRDefault="00522EE0" w:rsidP="00191CAD">
      <w:pPr>
        <w:pStyle w:val="Paragrafoelenco"/>
        <w:numPr>
          <w:ilvl w:val="0"/>
          <w:numId w:val="16"/>
        </w:num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to provid</w:t>
      </w:r>
      <w:r w:rsidR="00866F5C">
        <w:rPr>
          <w:rFonts w:asciiTheme="minorHAnsi" w:hAnsiTheme="minorHAnsi" w:cs="Times New Roman"/>
          <w:sz w:val="24"/>
          <w:szCs w:val="24"/>
          <w:lang w:val="en-US"/>
        </w:rPr>
        <w:t>e</w:t>
      </w:r>
      <w:r w:rsidRPr="00191CAD">
        <w:rPr>
          <w:rFonts w:asciiTheme="minorHAnsi" w:hAnsiTheme="minorHAnsi" w:cs="Times New Roman"/>
          <w:sz w:val="24"/>
          <w:szCs w:val="24"/>
          <w:lang w:val="en-US"/>
        </w:rPr>
        <w:t xml:space="preserve"> </w:t>
      </w:r>
      <w:r w:rsidR="0019303C" w:rsidRPr="008A3C01">
        <w:rPr>
          <w:rFonts w:asciiTheme="minorHAnsi" w:hAnsiTheme="minorHAnsi" w:cs="Times New Roman"/>
          <w:sz w:val="24"/>
          <w:szCs w:val="24"/>
          <w:lang w:val="en-US"/>
        </w:rPr>
        <w:t>Istat</w:t>
      </w:r>
      <w:r w:rsidR="0019303C" w:rsidRPr="00191CAD">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with the references of the works and publications produced using its microdata.</w:t>
      </w:r>
    </w:p>
    <w:p w14:paraId="386DD0C3" w14:textId="1FBDA18C" w:rsidR="00DA2A70" w:rsidRPr="00191CAD" w:rsidRDefault="00DA2A70" w:rsidP="008A7B8A">
      <w:pPr>
        <w:spacing w:after="0"/>
        <w:ind w:left="426" w:hanging="426"/>
        <w:jc w:val="both"/>
        <w:rPr>
          <w:rFonts w:asciiTheme="minorHAnsi" w:hAnsiTheme="minorHAnsi" w:cs="Times New Roman"/>
          <w:sz w:val="24"/>
          <w:szCs w:val="24"/>
          <w:lang w:val="en-US"/>
        </w:rPr>
      </w:pPr>
      <w:r w:rsidRPr="00191CAD">
        <w:rPr>
          <w:rFonts w:asciiTheme="minorHAnsi" w:hAnsiTheme="minorHAnsi" w:cs="Times New Roman"/>
          <w:sz w:val="36"/>
          <w:szCs w:val="36"/>
          <w:lang w:val="en-US"/>
        </w:rPr>
        <w:t>□</w:t>
      </w:r>
      <w:r w:rsidRPr="00191CAD">
        <w:rPr>
          <w:rFonts w:asciiTheme="minorHAnsi" w:hAnsiTheme="minorHAnsi" w:cs="Times New Roman"/>
          <w:sz w:val="44"/>
          <w:szCs w:val="44"/>
          <w:lang w:val="en-US"/>
        </w:rPr>
        <w:t xml:space="preserve"> </w:t>
      </w:r>
      <w:r w:rsidRPr="00191CAD">
        <w:rPr>
          <w:rFonts w:asciiTheme="minorHAnsi" w:hAnsiTheme="minorHAnsi" w:cs="Times New Roman"/>
          <w:sz w:val="24"/>
          <w:szCs w:val="24"/>
          <w:lang w:val="en-US"/>
        </w:rPr>
        <w:t xml:space="preserve">In </w:t>
      </w:r>
      <w:r w:rsidR="00C2180C">
        <w:rPr>
          <w:rFonts w:asciiTheme="minorHAnsi" w:hAnsiTheme="minorHAnsi" w:cs="Times New Roman"/>
          <w:sz w:val="24"/>
          <w:szCs w:val="24"/>
          <w:lang w:val="en-US"/>
        </w:rPr>
        <w:t xml:space="preserve">the </w:t>
      </w:r>
      <w:r w:rsidRPr="00191CAD">
        <w:rPr>
          <w:rFonts w:asciiTheme="minorHAnsi" w:hAnsiTheme="minorHAnsi" w:cs="Times New Roman"/>
          <w:sz w:val="24"/>
          <w:szCs w:val="24"/>
          <w:lang w:val="en-US"/>
        </w:rPr>
        <w:t xml:space="preserve">case of access to </w:t>
      </w:r>
      <w:r w:rsidR="006E2FF1">
        <w:rPr>
          <w:rFonts w:asciiTheme="minorHAnsi" w:hAnsiTheme="minorHAnsi" w:cs="Times New Roman"/>
          <w:b/>
          <w:sz w:val="24"/>
          <w:szCs w:val="24"/>
          <w:lang w:val="en-US"/>
        </w:rPr>
        <w:t>Scientific</w:t>
      </w:r>
      <w:r w:rsidR="00685E5A">
        <w:rPr>
          <w:rFonts w:asciiTheme="minorHAnsi" w:hAnsiTheme="minorHAnsi" w:cs="Times New Roman"/>
          <w:b/>
          <w:sz w:val="24"/>
          <w:szCs w:val="24"/>
          <w:lang w:val="en-US"/>
        </w:rPr>
        <w:t xml:space="preserve"> use</w:t>
      </w:r>
      <w:r w:rsidR="007A2FD9" w:rsidRPr="0019303C">
        <w:rPr>
          <w:rFonts w:asciiTheme="minorHAnsi" w:hAnsiTheme="minorHAnsi" w:cs="Times New Roman"/>
          <w:b/>
          <w:sz w:val="24"/>
          <w:szCs w:val="24"/>
          <w:lang w:val="en-US"/>
        </w:rPr>
        <w:t xml:space="preserve"> </w:t>
      </w:r>
      <w:r w:rsidRPr="0019303C">
        <w:rPr>
          <w:rFonts w:asciiTheme="minorHAnsi" w:hAnsiTheme="minorHAnsi" w:cs="Times New Roman"/>
          <w:b/>
          <w:sz w:val="24"/>
          <w:szCs w:val="24"/>
          <w:lang w:val="en-US"/>
        </w:rPr>
        <w:t>files</w:t>
      </w:r>
      <w:r w:rsidR="00685E5A">
        <w:rPr>
          <w:rFonts w:asciiTheme="minorHAnsi" w:hAnsiTheme="minorHAnsi" w:cs="Times New Roman"/>
          <w:b/>
          <w:sz w:val="24"/>
          <w:szCs w:val="24"/>
          <w:lang w:val="en-US"/>
        </w:rPr>
        <w:t xml:space="preserve"> (SUFs)</w:t>
      </w:r>
      <w:r w:rsidRPr="00191CAD">
        <w:rPr>
          <w:rFonts w:asciiTheme="minorHAnsi" w:hAnsiTheme="minorHAnsi" w:cs="Times New Roman"/>
          <w:sz w:val="24"/>
          <w:szCs w:val="24"/>
          <w:lang w:val="en-US"/>
        </w:rPr>
        <w:t>, the undersigned also undertakes:</w:t>
      </w:r>
    </w:p>
    <w:p w14:paraId="16F59914" w14:textId="41857AFE" w:rsidR="00191CAD" w:rsidRPr="00191CAD" w:rsidRDefault="00DA2A70" w:rsidP="008A7B8A">
      <w:pPr>
        <w:pStyle w:val="Paragrafoelenco"/>
        <w:numPr>
          <w:ilvl w:val="0"/>
          <w:numId w:val="16"/>
        </w:numPr>
        <w:spacing w:after="0"/>
        <w:ind w:left="567" w:hanging="283"/>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to save, store and process microdata using the appropriate security measures to prevent the risk</w:t>
      </w:r>
      <w:r w:rsidR="007D280C">
        <w:rPr>
          <w:rFonts w:asciiTheme="minorHAnsi" w:hAnsiTheme="minorHAnsi" w:cs="Times New Roman"/>
          <w:sz w:val="24"/>
          <w:szCs w:val="24"/>
          <w:lang w:val="en-US" w:eastAsia="it-IT"/>
        </w:rPr>
        <w:t xml:space="preserve"> </w:t>
      </w:r>
      <w:r w:rsidRPr="00191CAD">
        <w:rPr>
          <w:rFonts w:asciiTheme="minorHAnsi" w:hAnsiTheme="minorHAnsi" w:cs="Times New Roman"/>
          <w:sz w:val="24"/>
          <w:szCs w:val="24"/>
          <w:lang w:val="en-US" w:eastAsia="it-IT"/>
        </w:rPr>
        <w:t>of destruction or loss, even accidental, of the data themselves, of unauthorized access or processing that does not comply with the purposes o</w:t>
      </w:r>
      <w:r w:rsidR="00981703">
        <w:rPr>
          <w:rFonts w:asciiTheme="minorHAnsi" w:hAnsiTheme="minorHAnsi" w:cs="Times New Roman"/>
          <w:sz w:val="24"/>
          <w:szCs w:val="24"/>
          <w:lang w:val="en-US" w:eastAsia="it-IT"/>
        </w:rPr>
        <w:t>f the Research P</w:t>
      </w:r>
      <w:r w:rsidRPr="00191CAD">
        <w:rPr>
          <w:rFonts w:asciiTheme="minorHAnsi" w:hAnsiTheme="minorHAnsi" w:cs="Times New Roman"/>
          <w:sz w:val="24"/>
          <w:szCs w:val="24"/>
          <w:lang w:val="en-US" w:eastAsia="it-IT"/>
        </w:rPr>
        <w:t xml:space="preserve">roject and analysis activities referred to in the </w:t>
      </w:r>
      <w:r w:rsidR="00F707CE">
        <w:rPr>
          <w:rFonts w:asciiTheme="minorHAnsi" w:hAnsiTheme="minorHAnsi" w:cs="Times New Roman"/>
          <w:sz w:val="24"/>
          <w:szCs w:val="24"/>
          <w:lang w:val="en-US" w:eastAsia="it-IT"/>
        </w:rPr>
        <w:t>Research P</w:t>
      </w:r>
      <w:r w:rsidR="00411AD9">
        <w:rPr>
          <w:rFonts w:asciiTheme="minorHAnsi" w:hAnsiTheme="minorHAnsi" w:cs="Times New Roman"/>
          <w:sz w:val="24"/>
          <w:szCs w:val="24"/>
          <w:lang w:val="en-US" w:eastAsia="it-IT"/>
        </w:rPr>
        <w:t>roposal</w:t>
      </w:r>
      <w:r w:rsidR="009365AB">
        <w:rPr>
          <w:rFonts w:asciiTheme="minorHAnsi" w:hAnsiTheme="minorHAnsi" w:cs="Times New Roman"/>
          <w:sz w:val="24"/>
          <w:szCs w:val="24"/>
          <w:lang w:val="en-US" w:eastAsia="it-IT"/>
        </w:rPr>
        <w:t xml:space="preserve"> application form</w:t>
      </w:r>
      <w:r w:rsidR="00191CAD" w:rsidRPr="00191CAD">
        <w:rPr>
          <w:rFonts w:asciiTheme="minorHAnsi" w:hAnsiTheme="minorHAnsi" w:cs="Times New Roman"/>
          <w:sz w:val="24"/>
          <w:szCs w:val="24"/>
          <w:lang w:val="en-US" w:eastAsia="it-IT"/>
        </w:rPr>
        <w:t>;</w:t>
      </w:r>
    </w:p>
    <w:p w14:paraId="6B4911EB" w14:textId="16B8C78F" w:rsidR="002A7A13" w:rsidRDefault="002A7A13" w:rsidP="008A7B8A">
      <w:pPr>
        <w:pStyle w:val="Paragrafoelenco"/>
        <w:numPr>
          <w:ilvl w:val="0"/>
          <w:numId w:val="16"/>
        </w:numPr>
        <w:spacing w:after="0"/>
        <w:ind w:left="567" w:hanging="283"/>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 xml:space="preserve">to ensure that at the end of the </w:t>
      </w:r>
      <w:r w:rsidR="00731717" w:rsidRPr="00191CAD">
        <w:rPr>
          <w:rFonts w:asciiTheme="minorHAnsi" w:hAnsiTheme="minorHAnsi" w:cs="Times New Roman"/>
          <w:sz w:val="24"/>
          <w:szCs w:val="24"/>
          <w:lang w:val="en-US" w:eastAsia="it-IT"/>
        </w:rPr>
        <w:t xml:space="preserve">Research </w:t>
      </w:r>
      <w:r w:rsidR="00981703">
        <w:rPr>
          <w:rFonts w:asciiTheme="minorHAnsi" w:hAnsiTheme="minorHAnsi" w:cs="Times New Roman"/>
          <w:sz w:val="24"/>
          <w:szCs w:val="24"/>
          <w:lang w:val="en-US" w:eastAsia="it-IT"/>
        </w:rPr>
        <w:t>P</w:t>
      </w:r>
      <w:r w:rsidR="007D280C" w:rsidRPr="00191CAD">
        <w:rPr>
          <w:rFonts w:asciiTheme="minorHAnsi" w:hAnsiTheme="minorHAnsi" w:cs="Times New Roman"/>
          <w:sz w:val="24"/>
          <w:szCs w:val="24"/>
          <w:lang w:val="en-US" w:eastAsia="it-IT"/>
        </w:rPr>
        <w:t>roject</w:t>
      </w:r>
      <w:r w:rsidRPr="00191CAD">
        <w:rPr>
          <w:rFonts w:asciiTheme="minorHAnsi" w:hAnsiTheme="minorHAnsi" w:cs="Times New Roman"/>
          <w:sz w:val="24"/>
          <w:szCs w:val="24"/>
          <w:lang w:val="en-US" w:eastAsia="it-IT"/>
        </w:rPr>
        <w:t xml:space="preserve">, at the date </w:t>
      </w:r>
      <w:r w:rsidR="00731717" w:rsidRPr="00191CAD">
        <w:rPr>
          <w:rFonts w:asciiTheme="minorHAnsi" w:hAnsiTheme="minorHAnsi" w:cs="Times New Roman"/>
          <w:sz w:val="24"/>
          <w:szCs w:val="24"/>
          <w:lang w:val="en-US" w:eastAsia="it-IT"/>
        </w:rPr>
        <w:t>set</w:t>
      </w:r>
      <w:r w:rsidRPr="00191CAD">
        <w:rPr>
          <w:rFonts w:asciiTheme="minorHAnsi" w:hAnsiTheme="minorHAnsi" w:cs="Times New Roman"/>
          <w:sz w:val="24"/>
          <w:szCs w:val="24"/>
          <w:lang w:val="en-US" w:eastAsia="it-IT"/>
        </w:rPr>
        <w:t xml:space="preserve"> </w:t>
      </w:r>
      <w:r w:rsidR="00731717" w:rsidRPr="00191CAD">
        <w:rPr>
          <w:rFonts w:asciiTheme="minorHAnsi" w:hAnsiTheme="minorHAnsi" w:cs="Times New Roman"/>
          <w:sz w:val="24"/>
          <w:szCs w:val="24"/>
          <w:lang w:val="en-US" w:eastAsia="it-IT"/>
        </w:rPr>
        <w:t xml:space="preserve">in the </w:t>
      </w:r>
      <w:r w:rsidR="00F707CE">
        <w:rPr>
          <w:rFonts w:asciiTheme="minorHAnsi" w:hAnsiTheme="minorHAnsi" w:cs="Times New Roman"/>
          <w:sz w:val="24"/>
          <w:szCs w:val="24"/>
          <w:lang w:val="en-US" w:eastAsia="it-IT"/>
        </w:rPr>
        <w:t>Research P</w:t>
      </w:r>
      <w:r w:rsidR="00411AD9">
        <w:rPr>
          <w:rFonts w:asciiTheme="minorHAnsi" w:hAnsiTheme="minorHAnsi" w:cs="Times New Roman"/>
          <w:sz w:val="24"/>
          <w:szCs w:val="24"/>
          <w:lang w:val="en-US" w:eastAsia="it-IT"/>
        </w:rPr>
        <w:t>roposal</w:t>
      </w:r>
      <w:r w:rsidR="009365AB">
        <w:rPr>
          <w:rFonts w:asciiTheme="minorHAnsi" w:hAnsiTheme="minorHAnsi" w:cs="Times New Roman"/>
          <w:sz w:val="24"/>
          <w:szCs w:val="24"/>
          <w:lang w:val="en-US" w:eastAsia="it-IT"/>
        </w:rPr>
        <w:t xml:space="preserve"> application form</w:t>
      </w:r>
      <w:r w:rsidRPr="00191CAD">
        <w:rPr>
          <w:rFonts w:asciiTheme="minorHAnsi" w:hAnsiTheme="minorHAnsi" w:cs="Times New Roman"/>
          <w:sz w:val="24"/>
          <w:szCs w:val="24"/>
          <w:lang w:val="en-US" w:eastAsia="it-IT"/>
        </w:rPr>
        <w:t xml:space="preserve">, microdata and their whole, or even partial, copies be destroyed, as well as the intermediate results of their elaboration which may allow the identification of statistical units. </w:t>
      </w:r>
    </w:p>
    <w:p w14:paraId="7604B0FB" w14:textId="77777777" w:rsidR="007D280C" w:rsidRPr="00191CAD" w:rsidRDefault="007D280C" w:rsidP="00BD16C8">
      <w:pPr>
        <w:pStyle w:val="Paragrafoelenco"/>
        <w:spacing w:after="120"/>
        <w:ind w:left="357" w:firstLine="357"/>
        <w:jc w:val="both"/>
        <w:rPr>
          <w:rFonts w:asciiTheme="minorHAnsi" w:hAnsiTheme="minorHAnsi" w:cs="Times New Roman"/>
          <w:sz w:val="24"/>
          <w:szCs w:val="24"/>
          <w:lang w:val="en-US" w:eastAsia="it-IT"/>
        </w:rPr>
      </w:pPr>
    </w:p>
    <w:p w14:paraId="1D4EF05D" w14:textId="0F5FE6CC" w:rsidR="00731717" w:rsidRPr="00191CAD" w:rsidRDefault="00731717" w:rsidP="008A7B8A">
      <w:pPr>
        <w:pStyle w:val="Paragrafoelenco"/>
        <w:spacing w:after="0"/>
        <w:ind w:left="357" w:hanging="357"/>
        <w:contextualSpacing w:val="0"/>
        <w:jc w:val="both"/>
        <w:rPr>
          <w:rFonts w:asciiTheme="minorHAnsi" w:hAnsiTheme="minorHAnsi" w:cs="Times New Roman"/>
          <w:sz w:val="24"/>
          <w:szCs w:val="24"/>
          <w:lang w:val="en-US"/>
        </w:rPr>
      </w:pPr>
      <w:r w:rsidRPr="00191CAD">
        <w:rPr>
          <w:rFonts w:asciiTheme="minorHAnsi" w:hAnsiTheme="minorHAnsi" w:cs="Times New Roman"/>
          <w:sz w:val="36"/>
          <w:szCs w:val="36"/>
          <w:lang w:val="en-US"/>
        </w:rPr>
        <w:t>□</w:t>
      </w:r>
      <w:r w:rsidRPr="00191CAD">
        <w:rPr>
          <w:rFonts w:asciiTheme="minorHAnsi" w:hAnsiTheme="minorHAnsi" w:cs="Times New Roman"/>
          <w:sz w:val="44"/>
          <w:szCs w:val="44"/>
          <w:lang w:val="en-US"/>
        </w:rPr>
        <w:t xml:space="preserve"> </w:t>
      </w:r>
      <w:r w:rsidRPr="00191CAD">
        <w:rPr>
          <w:rFonts w:asciiTheme="minorHAnsi" w:hAnsiTheme="minorHAnsi" w:cs="Times New Roman"/>
          <w:sz w:val="24"/>
          <w:szCs w:val="24"/>
          <w:lang w:val="en-US"/>
        </w:rPr>
        <w:t xml:space="preserve">In </w:t>
      </w:r>
      <w:r w:rsidR="00C2180C">
        <w:rPr>
          <w:rFonts w:asciiTheme="minorHAnsi" w:hAnsiTheme="minorHAnsi" w:cs="Times New Roman"/>
          <w:sz w:val="24"/>
          <w:szCs w:val="24"/>
          <w:lang w:val="en-US"/>
        </w:rPr>
        <w:t xml:space="preserve">the </w:t>
      </w:r>
      <w:r w:rsidRPr="00191CAD">
        <w:rPr>
          <w:rFonts w:asciiTheme="minorHAnsi" w:hAnsiTheme="minorHAnsi" w:cs="Times New Roman"/>
          <w:sz w:val="24"/>
          <w:szCs w:val="24"/>
          <w:lang w:val="en-US"/>
        </w:rPr>
        <w:t xml:space="preserve">case of access to </w:t>
      </w:r>
      <w:r w:rsidR="00935213" w:rsidRPr="00D747BE">
        <w:rPr>
          <w:rFonts w:asciiTheme="minorHAnsi" w:hAnsiTheme="minorHAnsi" w:cs="Times New Roman"/>
          <w:b/>
          <w:sz w:val="24"/>
          <w:szCs w:val="24"/>
          <w:lang w:val="en-US"/>
        </w:rPr>
        <w:t>Secure</w:t>
      </w:r>
      <w:r w:rsidR="00685E5A" w:rsidRPr="00D747BE">
        <w:rPr>
          <w:rFonts w:asciiTheme="minorHAnsi" w:hAnsiTheme="minorHAnsi" w:cs="Times New Roman"/>
          <w:b/>
          <w:sz w:val="24"/>
          <w:szCs w:val="24"/>
          <w:lang w:val="en-US"/>
        </w:rPr>
        <w:t xml:space="preserve"> use files</w:t>
      </w:r>
      <w:r w:rsidR="009365AB">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the undersigned also undertakes:</w:t>
      </w:r>
      <w:r w:rsidR="00787F3F">
        <w:rPr>
          <w:rFonts w:asciiTheme="minorHAnsi" w:hAnsiTheme="minorHAnsi" w:cs="Times New Roman"/>
          <w:sz w:val="24"/>
          <w:szCs w:val="24"/>
          <w:lang w:val="en-US"/>
        </w:rPr>
        <w:t xml:space="preserve">  </w:t>
      </w:r>
    </w:p>
    <w:p w14:paraId="2DCC09AF" w14:textId="7B70F9DD" w:rsidR="00191CAD" w:rsidRPr="00191CAD" w:rsidRDefault="003A28D2" w:rsidP="008A7B8A">
      <w:pPr>
        <w:pStyle w:val="Paragrafoelenco"/>
        <w:numPr>
          <w:ilvl w:val="0"/>
          <w:numId w:val="16"/>
        </w:numPr>
        <w:spacing w:after="0"/>
        <w:ind w:left="567" w:hanging="283"/>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not to misappropriate microdata, their whole or even partial copies, or intermediate results of their processing</w:t>
      </w:r>
      <w:r w:rsidR="00191CAD" w:rsidRPr="00191CAD">
        <w:rPr>
          <w:rFonts w:asciiTheme="minorHAnsi" w:hAnsiTheme="minorHAnsi" w:cs="Times New Roman"/>
          <w:sz w:val="24"/>
          <w:szCs w:val="24"/>
          <w:lang w:val="en-US" w:eastAsia="it-IT"/>
        </w:rPr>
        <w:t>;</w:t>
      </w:r>
    </w:p>
    <w:p w14:paraId="4ADF64ED" w14:textId="01760E40" w:rsidR="00191CAD" w:rsidRPr="00191CAD" w:rsidRDefault="003A28D2" w:rsidP="008A7B8A">
      <w:pPr>
        <w:pStyle w:val="Paragrafoelenco"/>
        <w:numPr>
          <w:ilvl w:val="0"/>
          <w:numId w:val="16"/>
        </w:numPr>
        <w:spacing w:after="0"/>
        <w:ind w:left="567" w:hanging="283"/>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 xml:space="preserve">not to introduce into </w:t>
      </w:r>
      <w:r w:rsidR="00685E5A">
        <w:rPr>
          <w:rFonts w:asciiTheme="minorHAnsi" w:hAnsiTheme="minorHAnsi" w:cs="Times New Roman"/>
          <w:sz w:val="24"/>
          <w:szCs w:val="24"/>
          <w:lang w:val="en-US" w:eastAsia="it-IT"/>
        </w:rPr>
        <w:t>Istat Safe Centre</w:t>
      </w:r>
      <w:r w:rsidR="00685E5A" w:rsidRPr="00191CAD">
        <w:rPr>
          <w:rFonts w:asciiTheme="minorHAnsi" w:hAnsiTheme="minorHAnsi" w:cs="Times New Roman"/>
          <w:sz w:val="24"/>
          <w:szCs w:val="24"/>
          <w:lang w:val="en-US" w:eastAsia="it-IT"/>
        </w:rPr>
        <w:t xml:space="preserve"> </w:t>
      </w:r>
      <w:r w:rsidRPr="00191CAD">
        <w:rPr>
          <w:rFonts w:asciiTheme="minorHAnsi" w:hAnsiTheme="minorHAnsi" w:cs="Times New Roman"/>
          <w:sz w:val="24"/>
          <w:szCs w:val="24"/>
          <w:lang w:val="en-US" w:eastAsia="it-IT"/>
        </w:rPr>
        <w:t>any data which could allow the id</w:t>
      </w:r>
      <w:r w:rsidR="00191CAD" w:rsidRPr="00191CAD">
        <w:rPr>
          <w:rFonts w:asciiTheme="minorHAnsi" w:hAnsiTheme="minorHAnsi" w:cs="Times New Roman"/>
          <w:sz w:val="24"/>
          <w:szCs w:val="24"/>
          <w:lang w:val="en-US" w:eastAsia="it-IT"/>
        </w:rPr>
        <w:t xml:space="preserve">entification of the statistical </w:t>
      </w:r>
      <w:r w:rsidRPr="00191CAD">
        <w:rPr>
          <w:rFonts w:asciiTheme="minorHAnsi" w:hAnsiTheme="minorHAnsi" w:cs="Times New Roman"/>
          <w:sz w:val="24"/>
          <w:szCs w:val="24"/>
          <w:lang w:val="en-US" w:eastAsia="it-IT"/>
        </w:rPr>
        <w:t>units</w:t>
      </w:r>
      <w:r w:rsidR="00722BE7">
        <w:rPr>
          <w:rFonts w:asciiTheme="minorHAnsi" w:hAnsiTheme="minorHAnsi" w:cs="Times New Roman"/>
          <w:sz w:val="24"/>
          <w:szCs w:val="24"/>
          <w:lang w:val="en-US" w:eastAsia="it-IT"/>
        </w:rPr>
        <w:t xml:space="preserve"> to </w:t>
      </w:r>
      <w:r w:rsidRPr="00191CAD">
        <w:rPr>
          <w:rFonts w:asciiTheme="minorHAnsi" w:hAnsiTheme="minorHAnsi" w:cs="Times New Roman"/>
          <w:sz w:val="24"/>
          <w:szCs w:val="24"/>
          <w:lang w:val="en-US" w:eastAsia="it-IT"/>
        </w:rPr>
        <w:t>which microdata refer</w:t>
      </w:r>
      <w:r w:rsidR="00722BE7">
        <w:rPr>
          <w:rFonts w:asciiTheme="minorHAnsi" w:hAnsiTheme="minorHAnsi" w:cs="Times New Roman"/>
          <w:sz w:val="24"/>
          <w:szCs w:val="24"/>
          <w:lang w:val="en-US" w:eastAsia="it-IT"/>
        </w:rPr>
        <w:t>,</w:t>
      </w:r>
      <w:r w:rsidRPr="00191CAD">
        <w:rPr>
          <w:rFonts w:asciiTheme="minorHAnsi" w:hAnsiTheme="minorHAnsi" w:cs="Times New Roman"/>
          <w:sz w:val="24"/>
          <w:szCs w:val="24"/>
          <w:lang w:val="en-US" w:eastAsia="it-IT"/>
        </w:rPr>
        <w:t xml:space="preserve"> nor to make any attempt to identify them;</w:t>
      </w:r>
      <w:r w:rsidR="00722BE7">
        <w:rPr>
          <w:rFonts w:asciiTheme="minorHAnsi" w:hAnsiTheme="minorHAnsi" w:cs="Times New Roman"/>
          <w:sz w:val="24"/>
          <w:szCs w:val="24"/>
          <w:lang w:val="en-US" w:eastAsia="it-IT"/>
        </w:rPr>
        <w:t xml:space="preserve"> </w:t>
      </w:r>
    </w:p>
    <w:p w14:paraId="5D4937B1" w14:textId="0CC94304" w:rsidR="00191CAD" w:rsidRDefault="003A28D2" w:rsidP="008A7B8A">
      <w:pPr>
        <w:pStyle w:val="Paragrafoelenco"/>
        <w:numPr>
          <w:ilvl w:val="0"/>
          <w:numId w:val="16"/>
        </w:numPr>
        <w:spacing w:after="0"/>
        <w:ind w:left="567" w:hanging="283"/>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 xml:space="preserve">to present the final and complete result of the analysis of microdata (output) for the confidentiality check by </w:t>
      </w:r>
      <w:r w:rsidRPr="008A3C01">
        <w:rPr>
          <w:rFonts w:asciiTheme="minorHAnsi" w:hAnsiTheme="minorHAnsi" w:cs="Times New Roman"/>
          <w:sz w:val="24"/>
          <w:szCs w:val="24"/>
          <w:lang w:val="en-US" w:eastAsia="it-IT"/>
        </w:rPr>
        <w:t>Istat</w:t>
      </w:r>
      <w:r w:rsidRPr="00191CAD">
        <w:rPr>
          <w:rFonts w:asciiTheme="minorHAnsi" w:hAnsiTheme="minorHAnsi" w:cs="Times New Roman"/>
          <w:sz w:val="24"/>
          <w:szCs w:val="24"/>
          <w:lang w:val="en-US" w:eastAsia="it-IT"/>
        </w:rPr>
        <w:t xml:space="preserve"> before its release</w:t>
      </w:r>
      <w:r w:rsidR="000A3173">
        <w:rPr>
          <w:rFonts w:asciiTheme="minorHAnsi" w:hAnsiTheme="minorHAnsi" w:cs="Times New Roman"/>
          <w:sz w:val="24"/>
          <w:szCs w:val="24"/>
          <w:lang w:val="en-US" w:eastAsia="it-IT"/>
        </w:rPr>
        <w:t>;.</w:t>
      </w:r>
    </w:p>
    <w:p w14:paraId="34E8A240" w14:textId="45BF42AD" w:rsidR="000A3173" w:rsidRPr="00787F3F" w:rsidRDefault="000A3173" w:rsidP="008A7B8A">
      <w:pPr>
        <w:pStyle w:val="Paragrafoelenco"/>
        <w:numPr>
          <w:ilvl w:val="0"/>
          <w:numId w:val="16"/>
        </w:numPr>
        <w:spacing w:after="0"/>
        <w:ind w:left="567" w:hanging="283"/>
        <w:jc w:val="both"/>
        <w:rPr>
          <w:rFonts w:asciiTheme="minorHAnsi" w:hAnsiTheme="minorHAnsi" w:cs="Times New Roman"/>
          <w:sz w:val="24"/>
          <w:szCs w:val="24"/>
          <w:lang w:val="en-US" w:eastAsia="it-IT"/>
        </w:rPr>
      </w:pPr>
      <w:r w:rsidRPr="00787F3F">
        <w:rPr>
          <w:rFonts w:asciiTheme="minorHAnsi" w:hAnsiTheme="minorHAnsi" w:cs="Times New Roman"/>
          <w:sz w:val="24"/>
          <w:szCs w:val="24"/>
          <w:lang w:val="en-US" w:eastAsia="it-IT"/>
        </w:rPr>
        <w:t>not to disclose to others the credentials for remote access to microdata received by Istat as owner of the data.</w:t>
      </w:r>
    </w:p>
    <w:p w14:paraId="5E4C9673" w14:textId="31C7DE44" w:rsidR="003A28D2" w:rsidRPr="00191CAD" w:rsidRDefault="003A28D2" w:rsidP="0018298C">
      <w:pPr>
        <w:spacing w:after="0"/>
        <w:ind w:left="426" w:hanging="142"/>
        <w:jc w:val="both"/>
        <w:rPr>
          <w:rFonts w:asciiTheme="minorHAnsi" w:hAnsiTheme="minorHAnsi" w:cs="Times New Roman"/>
          <w:sz w:val="24"/>
          <w:szCs w:val="24"/>
          <w:lang w:val="en-US"/>
        </w:rPr>
      </w:pPr>
    </w:p>
    <w:p w14:paraId="1B8E5262" w14:textId="23333F28" w:rsidR="003A28D2" w:rsidRPr="00191CAD" w:rsidRDefault="003A28D2" w:rsidP="0034648B">
      <w:pPr>
        <w:spacing w:after="12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The undersigned is aware that</w:t>
      </w:r>
      <w:r w:rsidR="006E2FF1">
        <w:rPr>
          <w:rFonts w:asciiTheme="minorHAnsi" w:hAnsiTheme="minorHAnsi" w:cs="Times New Roman"/>
          <w:sz w:val="24"/>
          <w:szCs w:val="24"/>
          <w:lang w:val="en-US"/>
        </w:rPr>
        <w:t xml:space="preserve"> </w:t>
      </w:r>
      <w:r w:rsidR="00075C2A">
        <w:rPr>
          <w:rFonts w:asciiTheme="minorHAnsi" w:hAnsiTheme="minorHAnsi" w:cs="Times New Roman"/>
          <w:sz w:val="24"/>
          <w:szCs w:val="24"/>
          <w:lang w:val="en-US"/>
        </w:rPr>
        <w:t xml:space="preserve">the </w:t>
      </w:r>
      <w:r w:rsidR="0087463E" w:rsidRPr="00191CAD">
        <w:rPr>
          <w:rFonts w:asciiTheme="minorHAnsi" w:hAnsiTheme="minorHAnsi" w:cs="Times New Roman"/>
          <w:sz w:val="24"/>
          <w:szCs w:val="24"/>
          <w:lang w:val="en-US"/>
        </w:rPr>
        <w:t xml:space="preserve">violation of </w:t>
      </w:r>
      <w:r w:rsidR="00075C2A" w:rsidRPr="00075C2A">
        <w:rPr>
          <w:rFonts w:asciiTheme="minorHAnsi" w:hAnsiTheme="minorHAnsi" w:cs="Times New Roman"/>
          <w:sz w:val="24"/>
          <w:szCs w:val="24"/>
          <w:lang w:val="en-US"/>
        </w:rPr>
        <w:t>commitments undertaken</w:t>
      </w:r>
      <w:r w:rsidR="00075C2A">
        <w:rPr>
          <w:rFonts w:asciiTheme="minorHAnsi" w:hAnsiTheme="minorHAnsi" w:cs="Times New Roman"/>
          <w:sz w:val="24"/>
          <w:szCs w:val="24"/>
          <w:lang w:val="en-US"/>
        </w:rPr>
        <w:t xml:space="preserve">, together with the </w:t>
      </w:r>
      <w:r w:rsidRPr="00191CAD">
        <w:rPr>
          <w:rFonts w:asciiTheme="minorHAnsi" w:hAnsiTheme="minorHAnsi" w:cs="Times New Roman"/>
          <w:sz w:val="24"/>
          <w:szCs w:val="24"/>
          <w:lang w:val="en-US"/>
        </w:rPr>
        <w:t xml:space="preserve">sanctions as provided for in </w:t>
      </w:r>
      <w:r w:rsidR="00331922">
        <w:rPr>
          <w:rFonts w:asciiTheme="minorHAnsi" w:hAnsiTheme="minorHAnsi" w:cs="Times New Roman"/>
          <w:sz w:val="24"/>
          <w:szCs w:val="24"/>
          <w:lang w:val="en-US"/>
        </w:rPr>
        <w:t>A</w:t>
      </w:r>
      <w:r w:rsidR="00331922" w:rsidRPr="00191CAD">
        <w:rPr>
          <w:rFonts w:asciiTheme="minorHAnsi" w:hAnsiTheme="minorHAnsi" w:cs="Times New Roman"/>
          <w:sz w:val="24"/>
          <w:szCs w:val="24"/>
          <w:lang w:val="en-US"/>
        </w:rPr>
        <w:t>rt</w:t>
      </w:r>
      <w:r w:rsidRPr="00191CAD">
        <w:rPr>
          <w:rFonts w:asciiTheme="minorHAnsi" w:hAnsiTheme="minorHAnsi" w:cs="Times New Roman"/>
          <w:sz w:val="24"/>
          <w:szCs w:val="24"/>
          <w:lang w:val="en-US"/>
        </w:rPr>
        <w:t xml:space="preserve">. 162, para 2-bis, as successively amended by the full implementation of </w:t>
      </w:r>
      <w:r w:rsidRPr="008A3C01">
        <w:rPr>
          <w:rFonts w:asciiTheme="minorHAnsi" w:hAnsiTheme="minorHAnsi" w:cs="Times New Roman"/>
          <w:sz w:val="24"/>
          <w:szCs w:val="24"/>
          <w:lang w:val="en-US"/>
        </w:rPr>
        <w:t>E</w:t>
      </w:r>
      <w:r w:rsidR="00277F0C">
        <w:rPr>
          <w:rFonts w:asciiTheme="minorHAnsi" w:hAnsiTheme="minorHAnsi" w:cs="Times New Roman"/>
          <w:sz w:val="24"/>
          <w:szCs w:val="24"/>
          <w:lang w:val="en-US"/>
        </w:rPr>
        <w:t>u</w:t>
      </w:r>
      <w:r w:rsidRPr="00191CAD">
        <w:rPr>
          <w:rFonts w:asciiTheme="minorHAnsi" w:hAnsiTheme="minorHAnsi" w:cs="Times New Roman"/>
          <w:sz w:val="24"/>
          <w:szCs w:val="24"/>
          <w:lang w:val="en-US"/>
        </w:rPr>
        <w:t xml:space="preserve"> Regulation no. 679/2016</w:t>
      </w:r>
      <w:r w:rsidR="00331922">
        <w:rPr>
          <w:rFonts w:asciiTheme="minorHAnsi" w:hAnsiTheme="minorHAnsi" w:cs="Times New Roman"/>
          <w:sz w:val="24"/>
          <w:szCs w:val="24"/>
          <w:lang w:val="en-US"/>
        </w:rPr>
        <w:t>,</w:t>
      </w:r>
      <w:r w:rsidR="00331922" w:rsidRPr="00191CAD">
        <w:rPr>
          <w:rFonts w:asciiTheme="minorHAnsi" w:hAnsiTheme="minorHAnsi" w:cs="Times New Roman"/>
          <w:sz w:val="24"/>
          <w:szCs w:val="24"/>
          <w:lang w:val="en-US"/>
        </w:rPr>
        <w:t xml:space="preserve"> </w:t>
      </w:r>
      <w:r w:rsidR="00075C2A">
        <w:rPr>
          <w:rFonts w:asciiTheme="minorHAnsi" w:hAnsiTheme="minorHAnsi" w:cs="Times New Roman"/>
          <w:sz w:val="24"/>
          <w:szCs w:val="24"/>
          <w:lang w:val="en-US"/>
        </w:rPr>
        <w:t xml:space="preserve">and </w:t>
      </w:r>
      <w:r w:rsidRPr="00191CAD">
        <w:rPr>
          <w:rFonts w:asciiTheme="minorHAnsi" w:hAnsiTheme="minorHAnsi" w:cs="Times New Roman"/>
          <w:sz w:val="24"/>
          <w:szCs w:val="24"/>
          <w:lang w:val="en-US"/>
        </w:rPr>
        <w:t>of Legislative Decree no. 196 /2003 for violation of the prohibition to process microdata beyond the scope set in the research project, to store them beyond the project's duration, to communicate them to third parties and to disseminate them (</w:t>
      </w:r>
      <w:r w:rsidR="00331922">
        <w:rPr>
          <w:rFonts w:asciiTheme="minorHAnsi" w:hAnsiTheme="minorHAnsi" w:cs="Times New Roman"/>
          <w:sz w:val="24"/>
          <w:szCs w:val="24"/>
          <w:lang w:val="en-US"/>
        </w:rPr>
        <w:t>A</w:t>
      </w:r>
      <w:r w:rsidRPr="00191CAD">
        <w:rPr>
          <w:rFonts w:asciiTheme="minorHAnsi" w:hAnsiTheme="minorHAnsi" w:cs="Times New Roman"/>
          <w:sz w:val="24"/>
          <w:szCs w:val="24"/>
          <w:lang w:val="en-US"/>
        </w:rPr>
        <w:t>rt. 5-ter, para 1, letter c)</w:t>
      </w:r>
      <w:r w:rsidR="00010EC8">
        <w:rPr>
          <w:rFonts w:asciiTheme="minorHAnsi" w:hAnsiTheme="minorHAnsi" w:cs="Times New Roman"/>
          <w:sz w:val="24"/>
          <w:szCs w:val="24"/>
          <w:lang w:val="en-US"/>
        </w:rPr>
        <w:t xml:space="preserve"> </w:t>
      </w:r>
      <w:r w:rsidRPr="00191CAD">
        <w:rPr>
          <w:rFonts w:asciiTheme="minorHAnsi" w:hAnsiTheme="minorHAnsi" w:cs="Times New Roman"/>
          <w:sz w:val="24"/>
          <w:szCs w:val="24"/>
          <w:lang w:val="en-US"/>
        </w:rPr>
        <w:t>of Legislative Decree no. 33/2013</w:t>
      </w:r>
      <w:r w:rsidR="00331922" w:rsidRPr="00191CAD">
        <w:rPr>
          <w:rFonts w:asciiTheme="minorHAnsi" w:hAnsiTheme="minorHAnsi" w:cs="Times New Roman"/>
          <w:sz w:val="24"/>
          <w:szCs w:val="24"/>
          <w:lang w:val="en-US"/>
        </w:rPr>
        <w:t>)</w:t>
      </w:r>
      <w:r w:rsidR="00331922">
        <w:rPr>
          <w:rFonts w:asciiTheme="minorHAnsi" w:hAnsiTheme="minorHAnsi" w:cs="Times New Roman"/>
          <w:sz w:val="24"/>
          <w:szCs w:val="24"/>
          <w:lang w:val="en-US"/>
        </w:rPr>
        <w:t>,</w:t>
      </w:r>
      <w:r w:rsidR="00331922" w:rsidRPr="00191CAD">
        <w:rPr>
          <w:rFonts w:asciiTheme="minorHAnsi" w:hAnsiTheme="minorHAnsi" w:cs="Times New Roman"/>
          <w:sz w:val="24"/>
          <w:szCs w:val="24"/>
          <w:lang w:val="en-US"/>
        </w:rPr>
        <w:t xml:space="preserve"> </w:t>
      </w:r>
      <w:r w:rsidR="001175DF">
        <w:rPr>
          <w:rFonts w:asciiTheme="minorHAnsi" w:hAnsiTheme="minorHAnsi" w:cs="Times New Roman"/>
          <w:sz w:val="24"/>
          <w:szCs w:val="24"/>
          <w:lang w:val="en-US"/>
        </w:rPr>
        <w:t xml:space="preserve">and </w:t>
      </w:r>
      <w:r w:rsidRPr="00191CAD">
        <w:rPr>
          <w:rFonts w:asciiTheme="minorHAnsi" w:hAnsiTheme="minorHAnsi" w:cs="Times New Roman"/>
          <w:sz w:val="24"/>
          <w:szCs w:val="24"/>
          <w:lang w:val="en-US"/>
        </w:rPr>
        <w:t>sanctions against violation of the provisions of sector regulations on personal data protection</w:t>
      </w:r>
      <w:r w:rsidR="00331922">
        <w:rPr>
          <w:rFonts w:asciiTheme="minorHAnsi" w:hAnsiTheme="minorHAnsi" w:cs="Times New Roman"/>
          <w:sz w:val="24"/>
          <w:szCs w:val="24"/>
          <w:lang w:val="en-US"/>
        </w:rPr>
        <w:t xml:space="preserve"> and </w:t>
      </w:r>
      <w:r w:rsidRPr="00191CAD">
        <w:rPr>
          <w:rFonts w:asciiTheme="minorHAnsi" w:hAnsiTheme="minorHAnsi" w:cs="Times New Roman"/>
          <w:sz w:val="24"/>
          <w:szCs w:val="24"/>
          <w:lang w:val="en-US"/>
        </w:rPr>
        <w:t>sanctions provided for by the Civil and Criminal Code, as well as liability or disciplinary actions provided for by the regulations of the affiliation</w:t>
      </w:r>
      <w:r w:rsidR="001175DF">
        <w:rPr>
          <w:rFonts w:asciiTheme="minorHAnsi" w:hAnsiTheme="minorHAnsi" w:cs="Times New Roman"/>
          <w:sz w:val="24"/>
          <w:szCs w:val="24"/>
          <w:lang w:val="en-US"/>
        </w:rPr>
        <w:t xml:space="preserve"> entity,</w:t>
      </w:r>
      <w:r w:rsidRPr="00191CAD">
        <w:rPr>
          <w:rFonts w:asciiTheme="minorHAnsi" w:hAnsiTheme="minorHAnsi" w:cs="Times New Roman"/>
          <w:sz w:val="24"/>
          <w:szCs w:val="24"/>
          <w:lang w:val="en-US"/>
        </w:rPr>
        <w:t xml:space="preserve"> </w:t>
      </w:r>
      <w:r w:rsidR="001175DF" w:rsidRPr="00191CAD">
        <w:rPr>
          <w:rFonts w:asciiTheme="minorHAnsi" w:hAnsiTheme="minorHAnsi" w:cs="Times New Roman"/>
          <w:sz w:val="24"/>
          <w:szCs w:val="24"/>
          <w:lang w:val="en-US"/>
        </w:rPr>
        <w:t>Istat may apply one or more of the following measures</w:t>
      </w:r>
      <w:r w:rsidR="001175DF">
        <w:rPr>
          <w:rFonts w:asciiTheme="minorHAnsi" w:hAnsiTheme="minorHAnsi" w:cs="Times New Roman"/>
          <w:sz w:val="24"/>
          <w:szCs w:val="24"/>
          <w:lang w:val="en-US"/>
        </w:rPr>
        <w:t xml:space="preserve"> (as stated by </w:t>
      </w:r>
      <w:r w:rsidRPr="00191CAD">
        <w:rPr>
          <w:rFonts w:asciiTheme="minorHAnsi" w:hAnsiTheme="minorHAnsi" w:cs="Times New Roman"/>
          <w:sz w:val="24"/>
          <w:szCs w:val="24"/>
          <w:lang w:val="en-US"/>
        </w:rPr>
        <w:t>the “</w:t>
      </w:r>
      <w:r w:rsidRPr="00191CAD">
        <w:rPr>
          <w:rFonts w:asciiTheme="minorHAnsi" w:hAnsiTheme="minorHAnsi" w:cs="Times New Roman"/>
          <w:i/>
          <w:sz w:val="24"/>
          <w:szCs w:val="24"/>
          <w:lang w:val="en-US"/>
        </w:rPr>
        <w:t>Guidelines for the access for scientific purposes to the microdata of the National Statistical System (Sistan)</w:t>
      </w:r>
      <w:r w:rsidRPr="00191CAD">
        <w:rPr>
          <w:rFonts w:asciiTheme="minorHAnsi" w:hAnsiTheme="minorHAnsi" w:cs="Times New Roman"/>
          <w:sz w:val="24"/>
          <w:szCs w:val="24"/>
          <w:lang w:val="en-US"/>
        </w:rPr>
        <w:t>”, adopted by the Steering and Coordination Committee for Statistical Information</w:t>
      </w:r>
      <w:r w:rsidR="00331922">
        <w:rPr>
          <w:rFonts w:asciiTheme="minorHAnsi" w:hAnsiTheme="minorHAnsi" w:cs="Times New Roman"/>
          <w:sz w:val="24"/>
          <w:szCs w:val="24"/>
          <w:lang w:val="en-US"/>
        </w:rPr>
        <w:t xml:space="preserve"> (Comstat)</w:t>
      </w:r>
      <w:r w:rsidRPr="00191CAD">
        <w:rPr>
          <w:rFonts w:asciiTheme="minorHAnsi" w:hAnsiTheme="minorHAnsi" w:cs="Times New Roman"/>
          <w:sz w:val="24"/>
          <w:szCs w:val="24"/>
          <w:lang w:val="en-US"/>
        </w:rPr>
        <w:t>:</w:t>
      </w:r>
    </w:p>
    <w:p w14:paraId="45A17338" w14:textId="435B3D05" w:rsidR="0087463E" w:rsidRPr="00191CAD" w:rsidRDefault="0087463E" w:rsidP="008A7B8A">
      <w:pPr>
        <w:pStyle w:val="Paragrafoelenco"/>
        <w:numPr>
          <w:ilvl w:val="0"/>
          <w:numId w:val="16"/>
        </w:numPr>
        <w:spacing w:after="0"/>
        <w:ind w:left="284" w:hanging="284"/>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 xml:space="preserve">the researcher may be prohibited from using the microdata </w:t>
      </w:r>
      <w:r w:rsidR="00277F0C">
        <w:rPr>
          <w:rFonts w:asciiTheme="minorHAnsi" w:hAnsiTheme="minorHAnsi" w:cs="Times New Roman"/>
          <w:sz w:val="24"/>
          <w:szCs w:val="24"/>
          <w:lang w:val="en-US" w:eastAsia="it-IT"/>
        </w:rPr>
        <w:t>requested and obtained for the R</w:t>
      </w:r>
      <w:r w:rsidR="00981703">
        <w:rPr>
          <w:rFonts w:asciiTheme="minorHAnsi" w:hAnsiTheme="minorHAnsi" w:cs="Times New Roman"/>
          <w:sz w:val="24"/>
          <w:szCs w:val="24"/>
          <w:lang w:val="en-US" w:eastAsia="it-IT"/>
        </w:rPr>
        <w:t>esearch P</w:t>
      </w:r>
      <w:r w:rsidRPr="00191CAD">
        <w:rPr>
          <w:rFonts w:asciiTheme="minorHAnsi" w:hAnsiTheme="minorHAnsi" w:cs="Times New Roman"/>
          <w:sz w:val="24"/>
          <w:szCs w:val="24"/>
          <w:lang w:val="en-US" w:eastAsia="it-IT"/>
        </w:rPr>
        <w:t>roject;</w:t>
      </w:r>
    </w:p>
    <w:p w14:paraId="563B58E4" w14:textId="1F5D891E" w:rsidR="0087463E" w:rsidRPr="00191CAD" w:rsidRDefault="007A754E" w:rsidP="008A7B8A">
      <w:pPr>
        <w:pStyle w:val="Paragrafoelenco"/>
        <w:numPr>
          <w:ilvl w:val="0"/>
          <w:numId w:val="16"/>
        </w:numPr>
        <w:spacing w:after="0"/>
        <w:ind w:left="284" w:hanging="284"/>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lastRenderedPageBreak/>
        <w:t>the researcher may be prohibited from using the reque</w:t>
      </w:r>
      <w:r w:rsidR="00981703">
        <w:rPr>
          <w:rFonts w:asciiTheme="minorHAnsi" w:hAnsiTheme="minorHAnsi" w:cs="Times New Roman"/>
          <w:sz w:val="24"/>
          <w:szCs w:val="24"/>
          <w:lang w:val="en-US" w:eastAsia="it-IT"/>
        </w:rPr>
        <w:t>sted microdata for all ongoing R</w:t>
      </w:r>
      <w:r w:rsidRPr="00191CAD">
        <w:rPr>
          <w:rFonts w:asciiTheme="minorHAnsi" w:hAnsiTheme="minorHAnsi" w:cs="Times New Roman"/>
          <w:sz w:val="24"/>
          <w:szCs w:val="24"/>
          <w:lang w:val="en-US" w:eastAsia="it-IT"/>
        </w:rPr>
        <w:t xml:space="preserve">esearch </w:t>
      </w:r>
      <w:r w:rsidR="00010EC8">
        <w:rPr>
          <w:rFonts w:asciiTheme="minorHAnsi" w:hAnsiTheme="minorHAnsi" w:cs="Times New Roman"/>
          <w:sz w:val="24"/>
          <w:szCs w:val="24"/>
          <w:lang w:val="en-US" w:eastAsia="it-IT"/>
        </w:rPr>
        <w:t>p</w:t>
      </w:r>
      <w:r w:rsidRPr="00191CAD">
        <w:rPr>
          <w:rFonts w:asciiTheme="minorHAnsi" w:hAnsiTheme="minorHAnsi" w:cs="Times New Roman"/>
          <w:sz w:val="24"/>
          <w:szCs w:val="24"/>
          <w:lang w:val="en-US" w:eastAsia="it-IT"/>
        </w:rPr>
        <w:t>rojects in which the researcher is involved;</w:t>
      </w:r>
    </w:p>
    <w:p w14:paraId="17262D5E" w14:textId="0A71B9F6" w:rsidR="007A754E" w:rsidRPr="00191CAD" w:rsidRDefault="007A754E" w:rsidP="008A7B8A">
      <w:pPr>
        <w:pStyle w:val="Paragrafoelenco"/>
        <w:numPr>
          <w:ilvl w:val="0"/>
          <w:numId w:val="16"/>
        </w:numPr>
        <w:spacing w:after="0"/>
        <w:ind w:left="284" w:hanging="284"/>
        <w:jc w:val="both"/>
        <w:rPr>
          <w:rFonts w:asciiTheme="minorHAnsi" w:hAnsiTheme="minorHAnsi" w:cs="Times New Roman"/>
          <w:sz w:val="24"/>
          <w:szCs w:val="24"/>
          <w:lang w:val="en-US" w:eastAsia="it-IT"/>
        </w:rPr>
      </w:pPr>
      <w:r w:rsidRPr="00191CAD">
        <w:rPr>
          <w:rFonts w:asciiTheme="minorHAnsi" w:hAnsiTheme="minorHAnsi" w:cs="Times New Roman"/>
          <w:sz w:val="24"/>
          <w:szCs w:val="24"/>
          <w:lang w:val="en-US" w:eastAsia="it-IT"/>
        </w:rPr>
        <w:t>the researcher may be prohib</w:t>
      </w:r>
      <w:r w:rsidR="00981703">
        <w:rPr>
          <w:rFonts w:asciiTheme="minorHAnsi" w:hAnsiTheme="minorHAnsi" w:cs="Times New Roman"/>
          <w:sz w:val="24"/>
          <w:szCs w:val="24"/>
          <w:lang w:val="en-US" w:eastAsia="it-IT"/>
        </w:rPr>
        <w:t>ited from participating in new R</w:t>
      </w:r>
      <w:r w:rsidRPr="00191CAD">
        <w:rPr>
          <w:rFonts w:asciiTheme="minorHAnsi" w:hAnsiTheme="minorHAnsi" w:cs="Times New Roman"/>
          <w:sz w:val="24"/>
          <w:szCs w:val="24"/>
          <w:lang w:val="en-US" w:eastAsia="it-IT"/>
        </w:rPr>
        <w:t>esearch projects for a period of one to three years.</w:t>
      </w:r>
    </w:p>
    <w:p w14:paraId="25CE44B8" w14:textId="77777777" w:rsidR="00191CAD" w:rsidRPr="00191CAD" w:rsidRDefault="00191CAD" w:rsidP="007A754E">
      <w:pPr>
        <w:spacing w:after="0"/>
        <w:jc w:val="both"/>
        <w:rPr>
          <w:rFonts w:asciiTheme="minorHAnsi" w:hAnsiTheme="minorHAnsi" w:cs="Times New Roman"/>
          <w:sz w:val="24"/>
          <w:szCs w:val="24"/>
          <w:lang w:val="en-US"/>
        </w:rPr>
      </w:pPr>
    </w:p>
    <w:p w14:paraId="68DEA2DF" w14:textId="77777777" w:rsidR="007A754E" w:rsidRPr="00191CAD" w:rsidRDefault="007A754E" w:rsidP="007A754E">
      <w:pPr>
        <w:spacing w:after="0"/>
        <w:jc w:val="both"/>
        <w:rPr>
          <w:rFonts w:asciiTheme="minorHAnsi" w:hAnsiTheme="minorHAnsi" w:cs="Times New Roman"/>
          <w:sz w:val="24"/>
          <w:szCs w:val="24"/>
          <w:lang w:val="en-US"/>
        </w:rPr>
      </w:pPr>
      <w:r w:rsidRPr="00191CAD">
        <w:rPr>
          <w:rFonts w:asciiTheme="minorHAnsi" w:hAnsiTheme="minorHAnsi" w:cs="Times New Roman"/>
          <w:sz w:val="24"/>
          <w:szCs w:val="24"/>
          <w:lang w:val="en-US"/>
        </w:rPr>
        <w:t>It is also declared that:</w:t>
      </w:r>
    </w:p>
    <w:p w14:paraId="1672D976" w14:textId="6B592B07" w:rsidR="007A754E" w:rsidRPr="00191CAD" w:rsidRDefault="007A754E" w:rsidP="007A754E">
      <w:pPr>
        <w:spacing w:after="0"/>
        <w:jc w:val="both"/>
        <w:rPr>
          <w:rFonts w:asciiTheme="minorHAnsi" w:hAnsiTheme="minorHAnsi" w:cs="Times New Roman"/>
          <w:sz w:val="24"/>
          <w:szCs w:val="24"/>
          <w:lang w:val="en-US"/>
        </w:rPr>
      </w:pPr>
      <w:r w:rsidRPr="000B21FC">
        <w:rPr>
          <w:rFonts w:asciiTheme="minorHAnsi" w:hAnsiTheme="minorHAnsi" w:cs="Times New Roman"/>
          <w:sz w:val="36"/>
          <w:szCs w:val="36"/>
          <w:lang w:val="en-US"/>
        </w:rPr>
        <w:t xml:space="preserve">□ </w:t>
      </w:r>
      <w:r w:rsidRPr="000B21FC">
        <w:rPr>
          <w:rFonts w:asciiTheme="minorHAnsi" w:hAnsiTheme="minorHAnsi" w:cs="Times New Roman"/>
          <w:sz w:val="24"/>
          <w:szCs w:val="24"/>
          <w:lang w:val="en-US"/>
        </w:rPr>
        <w:t xml:space="preserve">the undersigned participating in the Research </w:t>
      </w:r>
      <w:r w:rsidR="00981703">
        <w:rPr>
          <w:rFonts w:asciiTheme="minorHAnsi" w:hAnsiTheme="minorHAnsi" w:cs="Times New Roman"/>
          <w:sz w:val="24"/>
          <w:szCs w:val="24"/>
          <w:lang w:val="en-US"/>
        </w:rPr>
        <w:t>P</w:t>
      </w:r>
      <w:r w:rsidRPr="000B21FC">
        <w:rPr>
          <w:rFonts w:asciiTheme="minorHAnsi" w:hAnsiTheme="minorHAnsi" w:cs="Times New Roman"/>
          <w:sz w:val="24"/>
          <w:szCs w:val="24"/>
          <w:lang w:val="en-US"/>
        </w:rPr>
        <w:t xml:space="preserve">roject </w:t>
      </w:r>
      <w:r w:rsidR="000B21FC" w:rsidRPr="000B21FC">
        <w:rPr>
          <w:rFonts w:asciiTheme="minorHAnsi" w:hAnsiTheme="minorHAnsi" w:cs="Times New Roman"/>
          <w:sz w:val="24"/>
          <w:szCs w:val="24"/>
          <w:lang w:val="en-US"/>
        </w:rPr>
        <w:t>has n</w:t>
      </w:r>
      <w:r w:rsidRPr="000B21FC">
        <w:rPr>
          <w:rFonts w:asciiTheme="minorHAnsi" w:hAnsiTheme="minorHAnsi" w:cs="Times New Roman"/>
          <w:sz w:val="24"/>
          <w:szCs w:val="24"/>
          <w:lang w:val="en-US"/>
        </w:rPr>
        <w:t xml:space="preserve">ever been sanctioned by any Sistan body for violating the undertakings set forth in previous </w:t>
      </w:r>
      <w:r w:rsidR="00010EC8">
        <w:rPr>
          <w:rFonts w:asciiTheme="minorHAnsi" w:hAnsiTheme="minorHAnsi" w:cs="Times New Roman"/>
          <w:sz w:val="24"/>
          <w:szCs w:val="24"/>
          <w:lang w:val="en-US"/>
        </w:rPr>
        <w:t>R</w:t>
      </w:r>
      <w:r w:rsidR="00424724">
        <w:rPr>
          <w:rFonts w:asciiTheme="minorHAnsi" w:hAnsiTheme="minorHAnsi" w:cs="Times New Roman"/>
          <w:sz w:val="24"/>
          <w:szCs w:val="24"/>
          <w:lang w:val="en-US"/>
        </w:rPr>
        <w:t>esearch projects</w:t>
      </w:r>
      <w:r w:rsidR="00841844">
        <w:rPr>
          <w:rFonts w:asciiTheme="minorHAnsi" w:hAnsiTheme="minorHAnsi" w:cs="Times New Roman"/>
          <w:sz w:val="24"/>
          <w:szCs w:val="24"/>
          <w:lang w:val="en-US"/>
        </w:rPr>
        <w:t>;</w:t>
      </w:r>
    </w:p>
    <w:p w14:paraId="08AA768C" w14:textId="60ACF233" w:rsidR="007A754E" w:rsidRPr="00191CAD" w:rsidRDefault="007A754E" w:rsidP="000B21FC">
      <w:pPr>
        <w:spacing w:after="0"/>
        <w:jc w:val="both"/>
        <w:rPr>
          <w:rFonts w:asciiTheme="minorHAnsi" w:hAnsiTheme="minorHAnsi" w:cs="Times New Roman"/>
          <w:i/>
          <w:sz w:val="24"/>
          <w:szCs w:val="24"/>
          <w:lang w:val="en-US"/>
        </w:rPr>
      </w:pPr>
      <w:r w:rsidRPr="00191CAD">
        <w:rPr>
          <w:rFonts w:asciiTheme="minorHAnsi" w:hAnsiTheme="minorHAnsi" w:cs="Times New Roman"/>
          <w:sz w:val="24"/>
          <w:szCs w:val="24"/>
          <w:lang w:val="en-US"/>
        </w:rPr>
        <w:t>or</w:t>
      </w:r>
    </w:p>
    <w:p w14:paraId="798E9D67" w14:textId="60542764" w:rsidR="007A754E" w:rsidRPr="000B21FC" w:rsidRDefault="00F707CE" w:rsidP="008A7B8A">
      <w:pPr>
        <w:spacing w:after="0"/>
        <w:rPr>
          <w:rFonts w:asciiTheme="minorHAnsi" w:hAnsiTheme="minorHAnsi" w:cs="Times New Roman"/>
          <w:sz w:val="24"/>
          <w:szCs w:val="24"/>
          <w:lang w:val="en-US"/>
        </w:rPr>
      </w:pPr>
      <w:r w:rsidRPr="00CD1A25">
        <w:rPr>
          <w:rFonts w:asciiTheme="minorHAnsi" w:hAnsiTheme="minorHAnsi" w:cs="Times New Roman"/>
          <w:sz w:val="36"/>
          <w:szCs w:val="36"/>
          <w:lang w:val="en-US"/>
        </w:rPr>
        <w:t xml:space="preserve">□ </w:t>
      </w:r>
      <w:r w:rsidRPr="00CD1A25">
        <w:rPr>
          <w:rFonts w:asciiTheme="minorHAnsi" w:hAnsiTheme="minorHAnsi" w:cs="Times New Roman"/>
          <w:sz w:val="24"/>
          <w:szCs w:val="24"/>
          <w:lang w:val="en-US"/>
        </w:rPr>
        <w:t xml:space="preserve">the undersigned and the researchers participating in the </w:t>
      </w:r>
      <w:r>
        <w:rPr>
          <w:rFonts w:asciiTheme="minorHAnsi" w:hAnsiTheme="minorHAnsi" w:cs="Times New Roman"/>
          <w:sz w:val="24"/>
          <w:szCs w:val="24"/>
          <w:lang w:val="en-US"/>
        </w:rPr>
        <w:t>R</w:t>
      </w:r>
      <w:r w:rsidRPr="00CD1A25">
        <w:rPr>
          <w:rFonts w:asciiTheme="minorHAnsi" w:hAnsiTheme="minorHAnsi" w:cs="Times New Roman"/>
          <w:sz w:val="24"/>
          <w:szCs w:val="24"/>
          <w:lang w:val="en-US"/>
        </w:rPr>
        <w:t xml:space="preserve">esearch </w:t>
      </w:r>
      <w:r>
        <w:rPr>
          <w:rFonts w:asciiTheme="minorHAnsi" w:hAnsiTheme="minorHAnsi" w:cs="Times New Roman"/>
          <w:sz w:val="24"/>
          <w:szCs w:val="24"/>
          <w:lang w:val="en-US"/>
        </w:rPr>
        <w:t>P</w:t>
      </w:r>
      <w:r w:rsidRPr="00CD1A25">
        <w:rPr>
          <w:rFonts w:asciiTheme="minorHAnsi" w:hAnsiTheme="minorHAnsi" w:cs="Times New Roman"/>
          <w:sz w:val="24"/>
          <w:szCs w:val="24"/>
          <w:lang w:val="en-US"/>
        </w:rPr>
        <w:t xml:space="preserve">roject have been sanctioned for violating </w:t>
      </w:r>
      <w:r w:rsidRPr="000B21FC">
        <w:rPr>
          <w:rFonts w:asciiTheme="minorHAnsi" w:hAnsiTheme="minorHAnsi" w:cs="Times New Roman"/>
          <w:sz w:val="24"/>
          <w:szCs w:val="24"/>
          <w:lang w:val="en-US"/>
        </w:rPr>
        <w:t xml:space="preserve">undertakings set forth in previous </w:t>
      </w:r>
      <w:r>
        <w:rPr>
          <w:rFonts w:asciiTheme="minorHAnsi" w:hAnsiTheme="minorHAnsi" w:cs="Times New Roman"/>
          <w:sz w:val="24"/>
          <w:szCs w:val="24"/>
          <w:lang w:val="en-US"/>
        </w:rPr>
        <w:t>R</w:t>
      </w:r>
      <w:r w:rsidRPr="000B21FC">
        <w:rPr>
          <w:rFonts w:asciiTheme="minorHAnsi" w:hAnsiTheme="minorHAnsi" w:cs="Times New Roman"/>
          <w:sz w:val="24"/>
          <w:szCs w:val="24"/>
          <w:lang w:val="en-US"/>
        </w:rPr>
        <w:t xml:space="preserve">esearch projects </w:t>
      </w:r>
      <w:r w:rsidR="008A7B8A">
        <w:rPr>
          <w:rFonts w:asciiTheme="minorHAnsi" w:hAnsiTheme="minorHAnsi" w:cs="Times New Roman"/>
          <w:sz w:val="24"/>
          <w:szCs w:val="24"/>
          <w:lang w:val="en-US"/>
        </w:rPr>
        <w:t>……………………..</w:t>
      </w:r>
      <w:r w:rsidR="00D720B9" w:rsidRPr="000B21FC">
        <w:rPr>
          <w:rFonts w:asciiTheme="minorHAnsi" w:hAnsiTheme="minorHAnsi" w:cs="Times New Roman"/>
          <w:sz w:val="24"/>
          <w:szCs w:val="24"/>
          <w:lang w:val="en-US"/>
        </w:rPr>
        <w:t>………….</w:t>
      </w:r>
      <w:r w:rsidR="007A754E" w:rsidRPr="000B21FC">
        <w:rPr>
          <w:rFonts w:asciiTheme="minorHAnsi" w:hAnsiTheme="minorHAnsi" w:cs="Times New Roman"/>
          <w:sz w:val="24"/>
          <w:szCs w:val="24"/>
          <w:lang w:val="en-US"/>
        </w:rPr>
        <w:t>........................………………………………………………………………………………………………</w:t>
      </w:r>
      <w:r w:rsidR="00424724">
        <w:rPr>
          <w:rFonts w:asciiTheme="minorHAnsi" w:hAnsiTheme="minorHAnsi" w:cs="Times New Roman"/>
          <w:sz w:val="24"/>
          <w:szCs w:val="24"/>
          <w:lang w:val="en-US"/>
        </w:rPr>
        <w:t>..</w:t>
      </w:r>
      <w:r w:rsidR="007A754E" w:rsidRPr="000B21FC">
        <w:rPr>
          <w:rFonts w:asciiTheme="minorHAnsi" w:hAnsiTheme="minorHAnsi" w:cs="Times New Roman"/>
          <w:sz w:val="24"/>
          <w:szCs w:val="24"/>
          <w:lang w:val="en-US"/>
        </w:rPr>
        <w:t>…………</w:t>
      </w:r>
      <w:r w:rsidR="00E45B37" w:rsidRPr="000B21FC">
        <w:rPr>
          <w:rFonts w:asciiTheme="minorHAnsi" w:hAnsiTheme="minorHAnsi" w:cs="Times New Roman"/>
          <w:sz w:val="24"/>
          <w:szCs w:val="24"/>
          <w:lang w:val="en-US"/>
        </w:rPr>
        <w:t>.</w:t>
      </w:r>
      <w:r w:rsidR="007A754E" w:rsidRPr="000B21FC">
        <w:rPr>
          <w:rFonts w:asciiTheme="minorHAnsi" w:hAnsiTheme="minorHAnsi" w:cs="Times New Roman"/>
          <w:sz w:val="24"/>
          <w:szCs w:val="24"/>
          <w:lang w:val="en-US"/>
        </w:rPr>
        <w:t>…………</w:t>
      </w:r>
      <w:r w:rsidR="00E45B37" w:rsidRPr="000B21FC">
        <w:rPr>
          <w:rFonts w:asciiTheme="minorHAnsi" w:hAnsiTheme="minorHAnsi" w:cs="Times New Roman"/>
          <w:sz w:val="24"/>
          <w:szCs w:val="24"/>
          <w:lang w:val="en-US"/>
        </w:rPr>
        <w:t>……………………………………………………………</w:t>
      </w:r>
      <w:r w:rsidR="00424724">
        <w:rPr>
          <w:rFonts w:asciiTheme="minorHAnsi" w:hAnsiTheme="minorHAnsi" w:cs="Times New Roman"/>
          <w:sz w:val="24"/>
          <w:szCs w:val="24"/>
          <w:lang w:val="en-US"/>
        </w:rPr>
        <w:t>……………………………………………………………………</w:t>
      </w:r>
      <w:r w:rsidR="00372CE0">
        <w:rPr>
          <w:rFonts w:asciiTheme="minorHAnsi" w:hAnsiTheme="minorHAnsi" w:cs="Times New Roman"/>
          <w:sz w:val="24"/>
          <w:szCs w:val="24"/>
          <w:lang w:val="en-US"/>
        </w:rPr>
        <w:t>.</w:t>
      </w:r>
      <w:bookmarkStart w:id="0" w:name="_GoBack"/>
      <w:bookmarkEnd w:id="0"/>
    </w:p>
    <w:p w14:paraId="6F396A28" w14:textId="00BFF35F" w:rsidR="007A754E" w:rsidRPr="00191CAD" w:rsidRDefault="007A754E" w:rsidP="007A754E">
      <w:pPr>
        <w:spacing w:after="0"/>
        <w:jc w:val="both"/>
        <w:rPr>
          <w:rFonts w:asciiTheme="minorHAnsi" w:hAnsiTheme="minorHAnsi" w:cs="Times New Roman"/>
          <w:sz w:val="24"/>
          <w:szCs w:val="24"/>
          <w:lang w:val="en-US"/>
        </w:rPr>
      </w:pPr>
      <w:r w:rsidRPr="000B21FC">
        <w:rPr>
          <w:rFonts w:asciiTheme="minorHAnsi" w:hAnsiTheme="minorHAnsi" w:cs="Times New Roman"/>
          <w:sz w:val="24"/>
          <w:szCs w:val="24"/>
          <w:lang w:val="en-US"/>
        </w:rPr>
        <w:t>(</w:t>
      </w:r>
      <w:r w:rsidRPr="000B21FC">
        <w:rPr>
          <w:rFonts w:asciiTheme="minorHAnsi" w:hAnsiTheme="minorHAnsi" w:cs="Times New Roman"/>
          <w:i/>
          <w:sz w:val="24"/>
          <w:szCs w:val="24"/>
          <w:lang w:val="en-US"/>
        </w:rPr>
        <w:t>please</w:t>
      </w:r>
      <w:r w:rsidR="00D720B9" w:rsidRPr="000B21FC">
        <w:rPr>
          <w:rFonts w:asciiTheme="minorHAnsi" w:hAnsiTheme="minorHAnsi" w:cs="Times New Roman"/>
          <w:i/>
          <w:sz w:val="24"/>
          <w:szCs w:val="24"/>
          <w:lang w:val="en-US"/>
        </w:rPr>
        <w:t>,</w:t>
      </w:r>
      <w:r w:rsidRPr="000B21FC">
        <w:rPr>
          <w:rFonts w:asciiTheme="minorHAnsi" w:hAnsiTheme="minorHAnsi" w:cs="Times New Roman"/>
          <w:i/>
          <w:sz w:val="24"/>
          <w:szCs w:val="24"/>
          <w:lang w:val="en-US"/>
        </w:rPr>
        <w:t xml:space="preserve"> indicate which measure </w:t>
      </w:r>
      <w:r w:rsidR="00D720B9" w:rsidRPr="000B21FC">
        <w:rPr>
          <w:rFonts w:asciiTheme="minorHAnsi" w:hAnsiTheme="minorHAnsi" w:cs="Times New Roman"/>
          <w:i/>
          <w:sz w:val="24"/>
          <w:szCs w:val="24"/>
          <w:lang w:val="en-US"/>
        </w:rPr>
        <w:t>has been taken</w:t>
      </w:r>
      <w:r w:rsidRPr="000B21FC">
        <w:rPr>
          <w:rFonts w:asciiTheme="minorHAnsi" w:hAnsiTheme="minorHAnsi" w:cs="Times New Roman"/>
          <w:sz w:val="24"/>
          <w:szCs w:val="24"/>
          <w:lang w:val="en-US"/>
        </w:rPr>
        <w:t>).</w:t>
      </w:r>
    </w:p>
    <w:p w14:paraId="53B2485B" w14:textId="77777777" w:rsidR="007A754E" w:rsidRPr="00191CAD" w:rsidRDefault="007A754E" w:rsidP="00937E96">
      <w:pPr>
        <w:spacing w:after="0"/>
        <w:jc w:val="both"/>
        <w:rPr>
          <w:rFonts w:asciiTheme="minorHAnsi" w:eastAsiaTheme="minorHAnsi" w:hAnsiTheme="minorHAnsi" w:cs="Times New Roman"/>
          <w:i/>
          <w:lang w:val="en-US"/>
        </w:rPr>
      </w:pPr>
    </w:p>
    <w:p w14:paraId="0ED32BC1" w14:textId="77777777" w:rsidR="00937E96" w:rsidRPr="00191CAD" w:rsidRDefault="00937E96" w:rsidP="00937E96">
      <w:pPr>
        <w:spacing w:after="0"/>
        <w:ind w:left="360"/>
        <w:rPr>
          <w:rFonts w:asciiTheme="minorHAnsi" w:hAnsiTheme="minorHAnsi" w:cs="Times New Roman"/>
          <w:sz w:val="24"/>
          <w:szCs w:val="24"/>
          <w:lang w:val="en-US"/>
        </w:rPr>
      </w:pPr>
    </w:p>
    <w:p w14:paraId="56424C26" w14:textId="5EE846F2" w:rsidR="00937E96" w:rsidRPr="00191CAD" w:rsidRDefault="00D720B9" w:rsidP="00937E96">
      <w:pPr>
        <w:spacing w:after="0"/>
        <w:ind w:left="360"/>
        <w:rPr>
          <w:rFonts w:asciiTheme="minorHAnsi" w:hAnsiTheme="minorHAnsi" w:cs="Times New Roman"/>
          <w:sz w:val="24"/>
          <w:szCs w:val="24"/>
          <w:lang w:val="en-US"/>
        </w:rPr>
      </w:pPr>
      <w:r w:rsidRPr="00191CAD">
        <w:rPr>
          <w:rFonts w:asciiTheme="minorHAnsi" w:hAnsiTheme="minorHAnsi" w:cs="Times New Roman"/>
          <w:sz w:val="24"/>
          <w:szCs w:val="24"/>
          <w:lang w:val="en-US"/>
        </w:rPr>
        <w:t xml:space="preserve">Place and </w:t>
      </w:r>
      <w:r w:rsidR="00010EC8">
        <w:rPr>
          <w:rFonts w:asciiTheme="minorHAnsi" w:hAnsiTheme="minorHAnsi" w:cs="Times New Roman"/>
          <w:sz w:val="24"/>
          <w:szCs w:val="24"/>
          <w:lang w:val="en-US"/>
        </w:rPr>
        <w:t>D</w:t>
      </w:r>
      <w:r w:rsidRPr="00191CAD">
        <w:rPr>
          <w:rFonts w:asciiTheme="minorHAnsi" w:hAnsiTheme="minorHAnsi" w:cs="Times New Roman"/>
          <w:sz w:val="24"/>
          <w:szCs w:val="24"/>
          <w:lang w:val="en-US"/>
        </w:rPr>
        <w:t>ate</w:t>
      </w:r>
      <w:r w:rsidR="00937E96" w:rsidRPr="00191CAD">
        <w:rPr>
          <w:rFonts w:asciiTheme="minorHAnsi" w:hAnsiTheme="minorHAnsi" w:cs="Times New Roman"/>
          <w:sz w:val="24"/>
          <w:szCs w:val="24"/>
          <w:lang w:val="en-US"/>
        </w:rPr>
        <w:t xml:space="preserve"> …………………….………………………………….…</w:t>
      </w:r>
    </w:p>
    <w:p w14:paraId="4870411E" w14:textId="77777777" w:rsidR="00937E96" w:rsidRPr="00191CAD" w:rsidRDefault="00937E96" w:rsidP="00937E96">
      <w:pPr>
        <w:spacing w:after="0"/>
        <w:ind w:left="360"/>
        <w:rPr>
          <w:rFonts w:asciiTheme="minorHAnsi" w:hAnsiTheme="minorHAnsi" w:cs="Times New Roman"/>
          <w:sz w:val="24"/>
          <w:szCs w:val="24"/>
          <w:lang w:val="en-US"/>
        </w:rPr>
      </w:pPr>
    </w:p>
    <w:p w14:paraId="157F0AA5" w14:textId="22B909FB" w:rsidR="00937E96" w:rsidRPr="00191CAD" w:rsidRDefault="00D720B9" w:rsidP="00937E96">
      <w:pPr>
        <w:spacing w:after="0"/>
        <w:ind w:left="360"/>
        <w:rPr>
          <w:rFonts w:asciiTheme="minorHAnsi" w:hAnsiTheme="minorHAnsi" w:cs="Times New Roman"/>
          <w:sz w:val="24"/>
          <w:szCs w:val="24"/>
          <w:lang w:val="en-US"/>
        </w:rPr>
      </w:pPr>
      <w:r w:rsidRPr="00191CAD">
        <w:rPr>
          <w:rFonts w:asciiTheme="minorHAnsi" w:hAnsiTheme="minorHAnsi" w:cs="Times New Roman"/>
          <w:sz w:val="24"/>
          <w:szCs w:val="24"/>
          <w:lang w:val="en-US"/>
        </w:rPr>
        <w:t>Signature</w:t>
      </w:r>
      <w:r w:rsidR="00841844">
        <w:rPr>
          <w:rFonts w:asciiTheme="minorHAnsi" w:hAnsiTheme="minorHAnsi" w:cs="Times New Roman"/>
          <w:sz w:val="24"/>
          <w:szCs w:val="24"/>
          <w:lang w:val="en-US"/>
        </w:rPr>
        <w:t xml:space="preserve"> ……………………………………………………………..……</w:t>
      </w:r>
    </w:p>
    <w:p w14:paraId="5C407822" w14:textId="77777777" w:rsidR="008C1352" w:rsidRPr="00191CAD" w:rsidRDefault="008C1352" w:rsidP="008C1352">
      <w:pPr>
        <w:rPr>
          <w:lang w:val="en-US"/>
        </w:rPr>
      </w:pPr>
    </w:p>
    <w:p w14:paraId="34E9F0F7" w14:textId="0DCDFD9D" w:rsidR="00D720B9" w:rsidRPr="0034648B" w:rsidRDefault="00D720B9" w:rsidP="00E45B37">
      <w:pPr>
        <w:pBdr>
          <w:top w:val="single" w:sz="4" w:space="1" w:color="auto"/>
          <w:left w:val="single" w:sz="4" w:space="4" w:color="auto"/>
          <w:bottom w:val="single" w:sz="4" w:space="1" w:color="auto"/>
          <w:right w:val="single" w:sz="4" w:space="4" w:color="auto"/>
        </w:pBdr>
        <w:spacing w:after="120"/>
        <w:rPr>
          <w:rFonts w:asciiTheme="minorHAnsi" w:eastAsiaTheme="minorHAnsi" w:hAnsiTheme="minorHAnsi" w:cs="Times New Roman"/>
          <w:sz w:val="24"/>
          <w:szCs w:val="24"/>
          <w:lang w:val="en-US"/>
        </w:rPr>
      </w:pPr>
      <w:r w:rsidRPr="0034648B">
        <w:rPr>
          <w:b/>
          <w:bCs/>
          <w:sz w:val="24"/>
          <w:szCs w:val="24"/>
          <w:lang w:val="en-US"/>
        </w:rPr>
        <w:t>Information on personal data treatment</w:t>
      </w:r>
    </w:p>
    <w:p w14:paraId="746FEF4B" w14:textId="0B3845B2" w:rsidR="00D720B9" w:rsidRPr="0034648B" w:rsidRDefault="00D720B9" w:rsidP="0034648B">
      <w:pPr>
        <w:pBdr>
          <w:top w:val="single" w:sz="4" w:space="1" w:color="auto"/>
          <w:left w:val="single" w:sz="4" w:space="4" w:color="auto"/>
          <w:bottom w:val="single" w:sz="4" w:space="1" w:color="auto"/>
          <w:right w:val="single" w:sz="4" w:space="4" w:color="auto"/>
        </w:pBdr>
        <w:shd w:val="clear" w:color="auto" w:fill="FFFFFF"/>
        <w:spacing w:after="120"/>
        <w:jc w:val="both"/>
        <w:rPr>
          <w:rFonts w:asciiTheme="minorHAnsi" w:eastAsia="Times New Roman" w:hAnsiTheme="minorHAnsi" w:cs="Times New Roman"/>
          <w:sz w:val="24"/>
          <w:szCs w:val="24"/>
          <w:lang w:val="en-US" w:eastAsia="it-IT"/>
        </w:rPr>
      </w:pPr>
      <w:r w:rsidRPr="0034648B">
        <w:rPr>
          <w:rFonts w:asciiTheme="minorHAnsi" w:eastAsia="Times New Roman" w:hAnsiTheme="minorHAnsi" w:cs="Times New Roman"/>
          <w:sz w:val="24"/>
          <w:szCs w:val="24"/>
          <w:lang w:val="en-US" w:eastAsia="it-IT"/>
        </w:rPr>
        <w:t xml:space="preserve">Personal data collected will be used solely by Istat for evaluating the </w:t>
      </w:r>
      <w:r w:rsidR="00A30B03" w:rsidRPr="0034648B">
        <w:rPr>
          <w:rFonts w:asciiTheme="minorHAnsi" w:eastAsia="Times New Roman" w:hAnsiTheme="minorHAnsi" w:cs="Times New Roman"/>
          <w:sz w:val="24"/>
          <w:szCs w:val="24"/>
          <w:lang w:val="en-US" w:eastAsia="it-IT"/>
        </w:rPr>
        <w:t xml:space="preserve">Research </w:t>
      </w:r>
      <w:r w:rsidR="0034648B" w:rsidRPr="0034648B">
        <w:rPr>
          <w:rFonts w:asciiTheme="minorHAnsi" w:eastAsia="Times New Roman" w:hAnsiTheme="minorHAnsi" w:cs="Times New Roman"/>
          <w:sz w:val="24"/>
          <w:szCs w:val="24"/>
          <w:lang w:val="en-US" w:eastAsia="it-IT"/>
        </w:rPr>
        <w:t xml:space="preserve">Proposal </w:t>
      </w:r>
      <w:r w:rsidRPr="0034648B">
        <w:rPr>
          <w:rFonts w:asciiTheme="minorHAnsi" w:eastAsia="Times New Roman" w:hAnsiTheme="minorHAnsi" w:cs="Times New Roman"/>
          <w:sz w:val="24"/>
          <w:szCs w:val="24"/>
          <w:lang w:val="en-US" w:eastAsia="it-IT"/>
        </w:rPr>
        <w:t>and, if approved, for providing the requested service. They may be communicated to Comstat and processed for the purpose of monitoring the management system.</w:t>
      </w:r>
    </w:p>
    <w:p w14:paraId="07FBD9C9" w14:textId="00C22625" w:rsidR="00D720B9" w:rsidRPr="00CF5188" w:rsidRDefault="00D720B9" w:rsidP="0034648B">
      <w:pPr>
        <w:pBdr>
          <w:top w:val="single" w:sz="4" w:space="1" w:color="auto"/>
          <w:left w:val="single" w:sz="4" w:space="4" w:color="auto"/>
          <w:bottom w:val="single" w:sz="4" w:space="1" w:color="auto"/>
          <w:right w:val="single" w:sz="4" w:space="4" w:color="auto"/>
        </w:pBdr>
        <w:shd w:val="clear" w:color="auto" w:fill="FFFFFF"/>
        <w:spacing w:after="120"/>
        <w:jc w:val="both"/>
        <w:rPr>
          <w:b/>
          <w:bCs/>
          <w:sz w:val="24"/>
          <w:szCs w:val="24"/>
          <w:lang w:val="en-US"/>
        </w:rPr>
      </w:pPr>
      <w:r w:rsidRPr="0034648B">
        <w:rPr>
          <w:rFonts w:asciiTheme="minorHAnsi" w:eastAsia="Times New Roman" w:hAnsiTheme="minorHAnsi" w:cs="Times New Roman"/>
          <w:sz w:val="24"/>
          <w:szCs w:val="24"/>
          <w:lang w:val="en-US" w:eastAsia="it-IT"/>
        </w:rPr>
        <w:t xml:space="preserve">The </w:t>
      </w:r>
      <w:r w:rsidRPr="0034648B">
        <w:rPr>
          <w:rStyle w:val="seocontent"/>
          <w:sz w:val="24"/>
          <w:szCs w:val="24"/>
          <w:lang w:val="en-US"/>
        </w:rPr>
        <w:t xml:space="preserve">Italian National Institute of Statistics </w:t>
      </w:r>
      <w:r w:rsidRPr="00CF5188">
        <w:rPr>
          <w:rFonts w:asciiTheme="minorHAnsi" w:eastAsia="Times New Roman" w:hAnsiTheme="minorHAnsi" w:cs="Times New Roman"/>
          <w:sz w:val="24"/>
          <w:szCs w:val="24"/>
          <w:lang w:val="en-US" w:eastAsia="it-IT"/>
        </w:rPr>
        <w:t xml:space="preserve">in Rome shall be </w:t>
      </w:r>
      <w:r w:rsidRPr="00CF5188">
        <w:rPr>
          <w:sz w:val="24"/>
          <w:szCs w:val="24"/>
          <w:lang w:val="en-US"/>
        </w:rPr>
        <w:t>respons</w:t>
      </w:r>
      <w:r w:rsidRPr="00CF5188">
        <w:rPr>
          <w:b/>
          <w:bCs/>
          <w:sz w:val="24"/>
          <w:szCs w:val="24"/>
          <w:lang w:val="en-US"/>
        </w:rPr>
        <w:t>i</w:t>
      </w:r>
      <w:r w:rsidRPr="00CF5188">
        <w:rPr>
          <w:bCs/>
          <w:sz w:val="24"/>
          <w:szCs w:val="24"/>
          <w:lang w:val="en-US"/>
        </w:rPr>
        <w:t>ble for the treatment of personal data.</w:t>
      </w:r>
    </w:p>
    <w:p w14:paraId="5FEE67A4" w14:textId="58562BD9" w:rsidR="00BD16C8" w:rsidRPr="00077B36" w:rsidRDefault="00D720B9" w:rsidP="00BD16C8">
      <w:pPr>
        <w:pBdr>
          <w:top w:val="single" w:sz="4" w:space="1" w:color="auto"/>
          <w:left w:val="single" w:sz="4" w:space="4" w:color="auto"/>
          <w:bottom w:val="single" w:sz="4" w:space="1" w:color="auto"/>
          <w:right w:val="single" w:sz="4" w:space="4" w:color="auto"/>
        </w:pBdr>
        <w:shd w:val="clear" w:color="auto" w:fill="FFFFFF"/>
        <w:spacing w:after="120"/>
        <w:jc w:val="both"/>
        <w:rPr>
          <w:rFonts w:asciiTheme="minorHAnsi" w:eastAsia="Times New Roman" w:hAnsiTheme="minorHAnsi" w:cs="Times New Roman"/>
          <w:sz w:val="24"/>
          <w:szCs w:val="24"/>
          <w:lang w:val="en-US" w:eastAsia="it-IT"/>
        </w:rPr>
      </w:pPr>
      <w:r w:rsidRPr="00CF5188">
        <w:rPr>
          <w:rStyle w:val="tlid-translation"/>
          <w:sz w:val="24"/>
          <w:szCs w:val="24"/>
          <w:lang w:val="en"/>
        </w:rPr>
        <w:t>In order to exercise their rights</w:t>
      </w:r>
      <w:r w:rsidR="009D14C1">
        <w:rPr>
          <w:rStyle w:val="tlid-translation"/>
          <w:sz w:val="24"/>
          <w:szCs w:val="24"/>
          <w:lang w:val="en"/>
        </w:rPr>
        <w:t>,</w:t>
      </w:r>
      <w:r w:rsidRPr="00CF5188">
        <w:rPr>
          <w:rStyle w:val="tlid-translation"/>
          <w:sz w:val="24"/>
          <w:szCs w:val="24"/>
          <w:lang w:val="en"/>
        </w:rPr>
        <w:t xml:space="preserve"> as provided for in </w:t>
      </w:r>
      <w:r w:rsidR="00E45B37" w:rsidRPr="00CF5188">
        <w:rPr>
          <w:rStyle w:val="tlid-translation"/>
          <w:sz w:val="24"/>
          <w:szCs w:val="24"/>
          <w:lang w:val="en"/>
        </w:rPr>
        <w:t>A</w:t>
      </w:r>
      <w:r w:rsidRPr="00CF5188">
        <w:rPr>
          <w:rStyle w:val="tlid-translation"/>
          <w:sz w:val="24"/>
          <w:szCs w:val="24"/>
          <w:lang w:val="en"/>
        </w:rPr>
        <w:t xml:space="preserve">rt. 13 et seq. of the </w:t>
      </w:r>
      <w:r w:rsidRPr="003237A7">
        <w:rPr>
          <w:rStyle w:val="tlid-translation"/>
          <w:sz w:val="24"/>
          <w:szCs w:val="24"/>
          <w:lang w:val="en"/>
        </w:rPr>
        <w:t>Eu</w:t>
      </w:r>
      <w:r w:rsidRPr="00CF5188">
        <w:rPr>
          <w:rStyle w:val="tlid-translation"/>
          <w:sz w:val="24"/>
          <w:szCs w:val="24"/>
          <w:lang w:val="en"/>
        </w:rPr>
        <w:t xml:space="preserve"> Regulation 2016/679, interested parties shall contact the Data </w:t>
      </w:r>
      <w:r w:rsidR="003237A7">
        <w:rPr>
          <w:rStyle w:val="tlid-translation"/>
          <w:sz w:val="24"/>
          <w:szCs w:val="24"/>
          <w:lang w:val="en"/>
        </w:rPr>
        <w:t>P</w:t>
      </w:r>
      <w:r w:rsidR="0034648B" w:rsidRPr="00CF5188">
        <w:rPr>
          <w:rStyle w:val="tlid-translation"/>
          <w:sz w:val="24"/>
          <w:szCs w:val="24"/>
          <w:lang w:val="en"/>
        </w:rPr>
        <w:t xml:space="preserve">rotection </w:t>
      </w:r>
      <w:r w:rsidR="003237A7">
        <w:rPr>
          <w:rStyle w:val="tlid-translation"/>
          <w:sz w:val="24"/>
          <w:szCs w:val="24"/>
          <w:lang w:val="en"/>
        </w:rPr>
        <w:t>O</w:t>
      </w:r>
      <w:r w:rsidR="0034648B" w:rsidRPr="00CF5188">
        <w:rPr>
          <w:rStyle w:val="tlid-translation"/>
          <w:sz w:val="24"/>
          <w:szCs w:val="24"/>
          <w:lang w:val="en"/>
        </w:rPr>
        <w:t xml:space="preserve">fficer </w:t>
      </w:r>
      <w:r w:rsidRPr="00CF5188">
        <w:rPr>
          <w:rStyle w:val="tlid-translation"/>
          <w:sz w:val="24"/>
          <w:szCs w:val="24"/>
          <w:lang w:val="en"/>
        </w:rPr>
        <w:t xml:space="preserve">at the following </w:t>
      </w:r>
      <w:r w:rsidR="00BD16C8" w:rsidRPr="00C10E30">
        <w:rPr>
          <w:rStyle w:val="tlid-translation"/>
          <w:sz w:val="24"/>
          <w:szCs w:val="24"/>
          <w:lang w:val="en"/>
        </w:rPr>
        <w:t>email</w:t>
      </w:r>
      <w:r w:rsidR="00BD16C8" w:rsidRPr="00077B36">
        <w:rPr>
          <w:rStyle w:val="tlid-translation"/>
          <w:sz w:val="24"/>
          <w:szCs w:val="24"/>
          <w:lang w:val="en"/>
        </w:rPr>
        <w:t xml:space="preserve"> address: </w:t>
      </w:r>
      <w:hyperlink r:id="rId8" w:history="1">
        <w:r w:rsidR="00BD16C8" w:rsidRPr="009B28C0">
          <w:rPr>
            <w:rStyle w:val="Collegamentoipertestuale"/>
            <w:sz w:val="24"/>
            <w:szCs w:val="24"/>
            <w:lang w:val="en"/>
          </w:rPr>
          <w:t>responsabileprotezionedati@istat.it</w:t>
        </w:r>
      </w:hyperlink>
    </w:p>
    <w:p w14:paraId="764A8EB7" w14:textId="116EA54B" w:rsidR="00D720B9" w:rsidRPr="00CF5188" w:rsidRDefault="00D720B9" w:rsidP="0034648B">
      <w:pPr>
        <w:pBdr>
          <w:top w:val="single" w:sz="4" w:space="1" w:color="auto"/>
          <w:left w:val="single" w:sz="4" w:space="4" w:color="auto"/>
          <w:bottom w:val="single" w:sz="4" w:space="1" w:color="auto"/>
          <w:right w:val="single" w:sz="4" w:space="4" w:color="auto"/>
        </w:pBdr>
        <w:shd w:val="clear" w:color="auto" w:fill="FFFFFF"/>
        <w:spacing w:after="120"/>
        <w:jc w:val="both"/>
        <w:rPr>
          <w:rFonts w:asciiTheme="minorHAnsi" w:eastAsia="Times New Roman" w:hAnsiTheme="minorHAnsi" w:cs="Times New Roman"/>
          <w:sz w:val="24"/>
          <w:szCs w:val="24"/>
          <w:lang w:val="en-US" w:eastAsia="it-IT"/>
        </w:rPr>
      </w:pPr>
      <w:r w:rsidRPr="00CF5188">
        <w:rPr>
          <w:rStyle w:val="alt-edited"/>
          <w:sz w:val="24"/>
          <w:szCs w:val="24"/>
          <w:lang w:val="en"/>
        </w:rPr>
        <w:t xml:space="preserve">The party has moreover the right to lodge a complaint to the </w:t>
      </w:r>
      <w:r w:rsidR="00544D5B">
        <w:rPr>
          <w:rStyle w:val="alt-edited"/>
          <w:sz w:val="24"/>
          <w:szCs w:val="24"/>
          <w:lang w:val="en"/>
        </w:rPr>
        <w:t xml:space="preserve">Personal </w:t>
      </w:r>
      <w:r w:rsidRPr="00CF5188">
        <w:rPr>
          <w:rStyle w:val="alt-edited"/>
          <w:sz w:val="24"/>
          <w:szCs w:val="24"/>
          <w:lang w:val="en"/>
        </w:rPr>
        <w:t xml:space="preserve">Data Protection Authority pursuant to </w:t>
      </w:r>
      <w:r w:rsidR="00E45B37" w:rsidRPr="00CF5188">
        <w:rPr>
          <w:rStyle w:val="alt-edited"/>
          <w:sz w:val="24"/>
          <w:szCs w:val="24"/>
          <w:lang w:val="en"/>
        </w:rPr>
        <w:t>A</w:t>
      </w:r>
      <w:r w:rsidRPr="00CF5188">
        <w:rPr>
          <w:rStyle w:val="alt-edited"/>
          <w:sz w:val="24"/>
          <w:szCs w:val="24"/>
          <w:lang w:val="en"/>
        </w:rPr>
        <w:t>rt.</w:t>
      </w:r>
      <w:r w:rsidRPr="00CF5188">
        <w:rPr>
          <w:rStyle w:val="tlid-translation"/>
          <w:sz w:val="24"/>
          <w:szCs w:val="24"/>
          <w:lang w:val="en"/>
        </w:rPr>
        <w:t xml:space="preserve"> 77 of the </w:t>
      </w:r>
      <w:r w:rsidRPr="003237A7">
        <w:rPr>
          <w:rStyle w:val="tlid-translation"/>
          <w:sz w:val="24"/>
          <w:szCs w:val="24"/>
          <w:lang w:val="en"/>
        </w:rPr>
        <w:t>Eu</w:t>
      </w:r>
      <w:r w:rsidRPr="00CF5188">
        <w:rPr>
          <w:rStyle w:val="tlid-translation"/>
          <w:sz w:val="24"/>
          <w:szCs w:val="24"/>
          <w:lang w:val="en"/>
        </w:rPr>
        <w:t xml:space="preserve"> Regulation 2016/679.</w:t>
      </w:r>
    </w:p>
    <w:p w14:paraId="4431A2E2" w14:textId="77777777" w:rsidR="00D720B9" w:rsidRPr="00D720B9" w:rsidRDefault="00D720B9" w:rsidP="004D1C45">
      <w:pPr>
        <w:pBdr>
          <w:top w:val="single" w:sz="4" w:space="1" w:color="auto"/>
          <w:left w:val="single" w:sz="4" w:space="4" w:color="auto"/>
          <w:bottom w:val="single" w:sz="4" w:space="1" w:color="auto"/>
          <w:right w:val="single" w:sz="4" w:space="4" w:color="auto"/>
        </w:pBdr>
        <w:shd w:val="clear" w:color="auto" w:fill="FFFFFF"/>
        <w:spacing w:after="120"/>
        <w:jc w:val="both"/>
        <w:rPr>
          <w:rFonts w:asciiTheme="minorHAnsi" w:eastAsia="Times New Roman" w:hAnsiTheme="minorHAnsi" w:cs="Times New Roman"/>
          <w:sz w:val="4"/>
          <w:szCs w:val="23"/>
          <w:lang w:val="en-US"/>
        </w:rPr>
      </w:pPr>
    </w:p>
    <w:sectPr w:rsidR="00D720B9" w:rsidRPr="00D720B9" w:rsidSect="00F60F63">
      <w:footerReference w:type="default" r:id="rId9"/>
      <w:pgSz w:w="12240" w:h="15840"/>
      <w:pgMar w:top="1417"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2150" w14:textId="77777777" w:rsidR="002F2595" w:rsidRDefault="002F2595" w:rsidP="00077302">
      <w:pPr>
        <w:spacing w:after="0" w:line="240" w:lineRule="auto"/>
      </w:pPr>
      <w:r>
        <w:separator/>
      </w:r>
    </w:p>
  </w:endnote>
  <w:endnote w:type="continuationSeparator" w:id="0">
    <w:p w14:paraId="7EAE752B" w14:textId="77777777" w:rsidR="002F2595" w:rsidRDefault="002F2595" w:rsidP="0007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5BCD" w14:textId="689AAC37" w:rsidR="006C5400" w:rsidRDefault="006C5400" w:rsidP="0057073C">
    <w:pPr>
      <w:pStyle w:val="Pidipagina"/>
      <w:tabs>
        <w:tab w:val="clear" w:pos="9972"/>
        <w:tab w:val="right" w:pos="9639"/>
      </w:tabs>
      <w:spacing w:before="120"/>
      <w:jc w:val="right"/>
    </w:pPr>
    <w:r>
      <w:rPr>
        <w:noProof/>
        <w:lang w:eastAsia="it-IT"/>
      </w:rPr>
      <w:drawing>
        <wp:inline distT="0" distB="0" distL="0" distR="0" wp14:anchorId="2AB8BE0F" wp14:editId="0C600AFC">
          <wp:extent cx="895350" cy="26947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stat.png"/>
                  <pic:cNvPicPr/>
                </pic:nvPicPr>
                <pic:blipFill>
                  <a:blip r:embed="rId1">
                    <a:extLst>
                      <a:ext uri="{28A0092B-C50C-407E-A947-70E740481C1C}">
                        <a14:useLocalDpi xmlns:a14="http://schemas.microsoft.com/office/drawing/2010/main" val="0"/>
                      </a:ext>
                    </a:extLst>
                  </a:blip>
                  <a:stretch>
                    <a:fillRect/>
                  </a:stretch>
                </pic:blipFill>
                <pic:spPr>
                  <a:xfrm>
                    <a:off x="0" y="0"/>
                    <a:ext cx="910763" cy="274113"/>
                  </a:xfrm>
                  <a:prstGeom prst="rect">
                    <a:avLst/>
                  </a:prstGeom>
                </pic:spPr>
              </pic:pic>
            </a:graphicData>
          </a:graphic>
        </wp:inline>
      </w:drawing>
    </w:r>
    <w:r>
      <w:tab/>
    </w:r>
    <w:r>
      <w:tab/>
    </w:r>
    <w:sdt>
      <w:sdtPr>
        <w:id w:val="-1534725302"/>
        <w:docPartObj>
          <w:docPartGallery w:val="Page Numbers (Bottom of Page)"/>
          <w:docPartUnique/>
        </w:docPartObj>
      </w:sdtPr>
      <w:sdtEndPr/>
      <w:sdtContent>
        <w:r>
          <w:fldChar w:fldCharType="begin"/>
        </w:r>
        <w:r>
          <w:instrText>PAGE   \* MERGEFORMAT</w:instrText>
        </w:r>
        <w:r>
          <w:fldChar w:fldCharType="separate"/>
        </w:r>
        <w:r w:rsidR="00372CE0">
          <w:rPr>
            <w:noProof/>
          </w:rPr>
          <w:t>3</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178CA" w14:textId="77777777" w:rsidR="002F2595" w:rsidRDefault="002F2595" w:rsidP="00077302">
      <w:pPr>
        <w:spacing w:after="0" w:line="240" w:lineRule="auto"/>
      </w:pPr>
      <w:r>
        <w:separator/>
      </w:r>
    </w:p>
  </w:footnote>
  <w:footnote w:type="continuationSeparator" w:id="0">
    <w:p w14:paraId="463D38B0" w14:textId="77777777" w:rsidR="002F2595" w:rsidRDefault="002F2595" w:rsidP="00077302">
      <w:pPr>
        <w:spacing w:after="0" w:line="240" w:lineRule="auto"/>
      </w:pPr>
      <w:r>
        <w:continuationSeparator/>
      </w:r>
    </w:p>
  </w:footnote>
  <w:footnote w:id="1">
    <w:p w14:paraId="0A317524" w14:textId="4A753456" w:rsidR="00850AE4" w:rsidRPr="009325AD" w:rsidRDefault="00850AE4" w:rsidP="0034648B">
      <w:pPr>
        <w:pStyle w:val="Testonotaapidipagina"/>
        <w:jc w:val="both"/>
        <w:rPr>
          <w:lang w:val="en-US"/>
        </w:rPr>
      </w:pPr>
      <w:r w:rsidRPr="00214974">
        <w:rPr>
          <w:rStyle w:val="Rimandonotaapidipagina"/>
        </w:rPr>
        <w:footnoteRef/>
      </w:r>
      <w:r w:rsidRPr="00214974">
        <w:rPr>
          <w:lang w:val="en-US"/>
        </w:rPr>
        <w:t xml:space="preserve"> </w:t>
      </w:r>
      <w:r w:rsidRPr="00214974">
        <w:rPr>
          <w:rFonts w:asciiTheme="minorHAnsi" w:hAnsiTheme="minorHAnsi" w:cs="Times New Roman"/>
          <w:iCs/>
          <w:sz w:val="18"/>
          <w:szCs w:val="18"/>
          <w:lang w:val="en-US"/>
        </w:rPr>
        <w:t xml:space="preserve">Article 5-ter, para 1, letter c) of Legislative Decree no. 33/2013 provides that the </w:t>
      </w:r>
      <w:r w:rsidR="00F707CE">
        <w:rPr>
          <w:rFonts w:asciiTheme="minorHAnsi" w:hAnsiTheme="minorHAnsi" w:cs="Times New Roman"/>
          <w:iCs/>
          <w:sz w:val="18"/>
          <w:szCs w:val="18"/>
          <w:lang w:val="en-US"/>
        </w:rPr>
        <w:t>Research P</w:t>
      </w:r>
      <w:r w:rsidR="00411AD9">
        <w:rPr>
          <w:rFonts w:asciiTheme="minorHAnsi" w:hAnsiTheme="minorHAnsi" w:cs="Times New Roman"/>
          <w:iCs/>
          <w:sz w:val="18"/>
          <w:szCs w:val="18"/>
          <w:lang w:val="en-US"/>
        </w:rPr>
        <w:t>roposal</w:t>
      </w:r>
      <w:r w:rsidRPr="00214974">
        <w:rPr>
          <w:rFonts w:asciiTheme="minorHAnsi" w:hAnsiTheme="minorHAnsi" w:cs="Times New Roman"/>
          <w:iCs/>
          <w:sz w:val="18"/>
          <w:szCs w:val="18"/>
          <w:lang w:val="en-US"/>
        </w:rPr>
        <w:t xml:space="preserve"> </w:t>
      </w:r>
      <w:r w:rsidR="000D0A59">
        <w:rPr>
          <w:rFonts w:asciiTheme="minorHAnsi" w:hAnsiTheme="minorHAnsi" w:cs="Times New Roman"/>
          <w:iCs/>
          <w:sz w:val="18"/>
          <w:szCs w:val="18"/>
          <w:lang w:val="en-US"/>
        </w:rPr>
        <w:t xml:space="preserve">application form </w:t>
      </w:r>
      <w:r w:rsidRPr="00214974">
        <w:rPr>
          <w:rFonts w:asciiTheme="minorHAnsi" w:hAnsiTheme="minorHAnsi" w:cs="Times New Roman"/>
          <w:iCs/>
          <w:sz w:val="18"/>
          <w:szCs w:val="18"/>
          <w:lang w:val="en-US"/>
        </w:rPr>
        <w:t xml:space="preserve">must be accompanied by the </w:t>
      </w:r>
      <w:r w:rsidR="0019303C">
        <w:rPr>
          <w:rFonts w:asciiTheme="minorHAnsi" w:hAnsiTheme="minorHAnsi" w:cs="Times New Roman"/>
          <w:iCs/>
          <w:sz w:val="18"/>
          <w:szCs w:val="18"/>
          <w:lang w:val="en-US"/>
        </w:rPr>
        <w:t>C</w:t>
      </w:r>
      <w:r w:rsidRPr="00214974">
        <w:rPr>
          <w:rFonts w:asciiTheme="minorHAnsi" w:hAnsiTheme="minorHAnsi" w:cs="Times New Roman"/>
          <w:iCs/>
          <w:sz w:val="18"/>
          <w:szCs w:val="18"/>
          <w:lang w:val="en-US"/>
        </w:rPr>
        <w:t xml:space="preserve">onfidentiality </w:t>
      </w:r>
      <w:r w:rsidR="009E290E">
        <w:rPr>
          <w:rFonts w:asciiTheme="minorHAnsi" w:hAnsiTheme="minorHAnsi" w:cs="Times New Roman"/>
          <w:iCs/>
          <w:sz w:val="18"/>
          <w:szCs w:val="18"/>
          <w:lang w:val="en-US"/>
        </w:rPr>
        <w:t>D</w:t>
      </w:r>
      <w:r w:rsidRPr="00214974">
        <w:rPr>
          <w:rFonts w:asciiTheme="minorHAnsi" w:hAnsiTheme="minorHAnsi" w:cs="Times New Roman"/>
          <w:iCs/>
          <w:sz w:val="18"/>
          <w:szCs w:val="18"/>
          <w:lang w:val="en-US"/>
        </w:rPr>
        <w:t>eclarations individually signed by the researchers for whom access to data is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0009165D"/>
    <w:multiLevelType w:val="hybridMultilevel"/>
    <w:tmpl w:val="B83ED5D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2231CFF"/>
    <w:multiLevelType w:val="hybridMultilevel"/>
    <w:tmpl w:val="39943A5C"/>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E5806"/>
    <w:multiLevelType w:val="multilevel"/>
    <w:tmpl w:val="3262255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255295F"/>
    <w:multiLevelType w:val="hybridMultilevel"/>
    <w:tmpl w:val="DE88947A"/>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F56AA2"/>
    <w:multiLevelType w:val="hybridMultilevel"/>
    <w:tmpl w:val="4F665950"/>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3E6ED6"/>
    <w:multiLevelType w:val="multilevel"/>
    <w:tmpl w:val="51AC98E4"/>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8"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B6C67F2"/>
    <w:multiLevelType w:val="hybridMultilevel"/>
    <w:tmpl w:val="E9C857A6"/>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B7357D"/>
    <w:multiLevelType w:val="hybridMultilevel"/>
    <w:tmpl w:val="801C55C0"/>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E8575B"/>
    <w:multiLevelType w:val="multilevel"/>
    <w:tmpl w:val="168A23CC"/>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03A46"/>
    <w:multiLevelType w:val="hybridMultilevel"/>
    <w:tmpl w:val="A350E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2C4053"/>
    <w:multiLevelType w:val="hybridMultilevel"/>
    <w:tmpl w:val="13EED8CC"/>
    <w:lvl w:ilvl="0" w:tplc="04100011">
      <w:start w:val="1"/>
      <w:numFmt w:val="decimal"/>
      <w:lvlText w:val="%1)"/>
      <w:lvlJc w:val="left"/>
      <w:pPr>
        <w:tabs>
          <w:tab w:val="num" w:pos="786"/>
        </w:tabs>
        <w:ind w:left="786" w:hanging="360"/>
      </w:pPr>
      <w:rPr>
        <w:rFonts w:hint="default"/>
      </w:rPr>
    </w:lvl>
    <w:lvl w:ilvl="1" w:tplc="04100001">
      <w:start w:val="1"/>
      <w:numFmt w:val="bullet"/>
      <w:lvlText w:val=""/>
      <w:lvlJc w:val="left"/>
      <w:pPr>
        <w:tabs>
          <w:tab w:val="num" w:pos="1931"/>
        </w:tabs>
        <w:ind w:left="1931" w:hanging="360"/>
      </w:pPr>
      <w:rPr>
        <w:rFonts w:ascii="Symbol" w:hAnsi="Symbol" w:hint="default"/>
      </w:rPr>
    </w:lvl>
    <w:lvl w:ilvl="2" w:tplc="0410001B">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2" w15:restartNumberingAfterBreak="0">
    <w:nsid w:val="13991399"/>
    <w:multiLevelType w:val="hybridMultilevel"/>
    <w:tmpl w:val="34EA7D5C"/>
    <w:lvl w:ilvl="0" w:tplc="82A690E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14" w15:restartNumberingAfterBreak="0">
    <w:nsid w:val="14541DB4"/>
    <w:multiLevelType w:val="hybridMultilevel"/>
    <w:tmpl w:val="6BB80AB4"/>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76D5EF6"/>
    <w:multiLevelType w:val="hybridMultilevel"/>
    <w:tmpl w:val="AA027B68"/>
    <w:lvl w:ilvl="0" w:tplc="3DDCAD44">
      <w:start w:val="1"/>
      <w:numFmt w:val="low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20022D8B"/>
    <w:multiLevelType w:val="hybridMultilevel"/>
    <w:tmpl w:val="F0E62D0C"/>
    <w:lvl w:ilvl="0" w:tplc="8E585A0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205B00A7"/>
    <w:multiLevelType w:val="hybridMultilevel"/>
    <w:tmpl w:val="8716EC2C"/>
    <w:lvl w:ilvl="0" w:tplc="DF429296">
      <w:start w:val="6"/>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1AE39D1"/>
    <w:multiLevelType w:val="hybridMultilevel"/>
    <w:tmpl w:val="ACE2CF04"/>
    <w:lvl w:ilvl="0" w:tplc="0410000F">
      <w:start w:val="1"/>
      <w:numFmt w:val="decimal"/>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24656F1C"/>
    <w:multiLevelType w:val="hybridMultilevel"/>
    <w:tmpl w:val="B7D29DF6"/>
    <w:lvl w:ilvl="0" w:tplc="43CEB034">
      <w:start w:val="1"/>
      <w:numFmt w:val="decimal"/>
      <w:lvlText w:val="%1."/>
      <w:lvlJc w:val="left"/>
      <w:pPr>
        <w:ind w:left="1211"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5B67EC0"/>
    <w:multiLevelType w:val="hybridMultilevel"/>
    <w:tmpl w:val="7EF4F9BA"/>
    <w:lvl w:ilvl="0" w:tplc="9E828A78">
      <w:start w:val="1"/>
      <w:numFmt w:val="lowerLetter"/>
      <w:lvlText w:val="%1)"/>
      <w:lvlJc w:val="left"/>
      <w:pPr>
        <w:ind w:left="928" w:hanging="360"/>
      </w:pPr>
      <w:rPr>
        <w:rFonts w:hint="default"/>
        <w:color w:val="222222"/>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21" w15:restartNumberingAfterBreak="0">
    <w:nsid w:val="26CD4F8C"/>
    <w:multiLevelType w:val="multilevel"/>
    <w:tmpl w:val="0B7A8CB6"/>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B673D4E"/>
    <w:multiLevelType w:val="hybridMultilevel"/>
    <w:tmpl w:val="41245F7E"/>
    <w:lvl w:ilvl="0" w:tplc="82A690E6">
      <w:start w:val="4"/>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3" w15:restartNumberingAfterBreak="0">
    <w:nsid w:val="2BF920B2"/>
    <w:multiLevelType w:val="hybridMultilevel"/>
    <w:tmpl w:val="ED36DCD0"/>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35437E8F"/>
    <w:multiLevelType w:val="hybridMultilevel"/>
    <w:tmpl w:val="A4C2125C"/>
    <w:lvl w:ilvl="0" w:tplc="37540FF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5DD1066"/>
    <w:multiLevelType w:val="hybridMultilevel"/>
    <w:tmpl w:val="8782F4E0"/>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FE5732"/>
    <w:multiLevelType w:val="hybridMultilevel"/>
    <w:tmpl w:val="1ED2D8D2"/>
    <w:lvl w:ilvl="0" w:tplc="9BC08E50">
      <w:start w:val="1"/>
      <w:numFmt w:val="low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3C070F0C"/>
    <w:multiLevelType w:val="multilevel"/>
    <w:tmpl w:val="CC7097F2"/>
    <w:lvl w:ilvl="0">
      <w:start w:val="10"/>
      <w:numFmt w:val="decimal"/>
      <w:lvlText w:val="%1"/>
      <w:lvlJc w:val="left"/>
      <w:pPr>
        <w:ind w:left="465" w:hanging="465"/>
      </w:pPr>
      <w:rPr>
        <w:rFonts w:hint="default"/>
      </w:rPr>
    </w:lvl>
    <w:lvl w:ilvl="1">
      <w:start w:val="1"/>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8" w15:restartNumberingAfterBreak="0">
    <w:nsid w:val="3CDE46AD"/>
    <w:multiLevelType w:val="hybridMultilevel"/>
    <w:tmpl w:val="40B2478A"/>
    <w:lvl w:ilvl="0" w:tplc="0410000F">
      <w:start w:val="1"/>
      <w:numFmt w:val="decimal"/>
      <w:lvlText w:val="%1."/>
      <w:lvlJc w:val="left"/>
      <w:pPr>
        <w:ind w:left="720" w:hanging="360"/>
      </w:pPr>
      <w:rPr>
        <w:rFonts w:hint="default"/>
        <w:strike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3E186E5B"/>
    <w:multiLevelType w:val="hybridMultilevel"/>
    <w:tmpl w:val="D5EE8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9C7CE3"/>
    <w:multiLevelType w:val="hybridMultilevel"/>
    <w:tmpl w:val="18722450"/>
    <w:lvl w:ilvl="0" w:tplc="04100001">
      <w:start w:val="1"/>
      <w:numFmt w:val="bullet"/>
      <w:lvlText w:val=""/>
      <w:lvlJc w:val="left"/>
      <w:pPr>
        <w:tabs>
          <w:tab w:val="num" w:pos="380"/>
        </w:tabs>
        <w:ind w:left="380" w:hanging="360"/>
      </w:pPr>
      <w:rPr>
        <w:rFonts w:ascii="Symbol" w:hAnsi="Symbol" w:hint="default"/>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31" w15:restartNumberingAfterBreak="0">
    <w:nsid w:val="4001226E"/>
    <w:multiLevelType w:val="hybridMultilevel"/>
    <w:tmpl w:val="325C551C"/>
    <w:lvl w:ilvl="0" w:tplc="E4BCBD90">
      <w:start w:val="8"/>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41E786E"/>
    <w:multiLevelType w:val="hybridMultilevel"/>
    <w:tmpl w:val="A6629380"/>
    <w:lvl w:ilvl="0" w:tplc="FB405D1E">
      <w:start w:val="8"/>
      <w:numFmt w:val="bullet"/>
      <w:lvlText w:val="-"/>
      <w:lvlJc w:val="left"/>
      <w:pPr>
        <w:ind w:left="360" w:hanging="360"/>
      </w:pPr>
      <w:rPr>
        <w:rFonts w:ascii="Times New Roman" w:eastAsia="Times New Roman" w:hAnsi="Times New Roman" w:hint="default"/>
        <w:lang w:val="en-US"/>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447A37BB"/>
    <w:multiLevelType w:val="hybridMultilevel"/>
    <w:tmpl w:val="ACE2CF04"/>
    <w:lvl w:ilvl="0" w:tplc="0410000F">
      <w:start w:val="1"/>
      <w:numFmt w:val="decimal"/>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15:restartNumberingAfterBreak="0">
    <w:nsid w:val="458F391E"/>
    <w:multiLevelType w:val="hybridMultilevel"/>
    <w:tmpl w:val="FD101A00"/>
    <w:lvl w:ilvl="0" w:tplc="E4BCBD90">
      <w:start w:val="8"/>
      <w:numFmt w:val="bullet"/>
      <w:lvlText w:val="-"/>
      <w:lvlJc w:val="left"/>
      <w:pPr>
        <w:ind w:left="502" w:hanging="360"/>
      </w:pPr>
      <w:rPr>
        <w:rFonts w:ascii="Times New Roman" w:eastAsiaTheme="minorEastAsia" w:hAnsi="Times New Roman" w:cs="Times New Roman"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5" w15:restartNumberingAfterBreak="0">
    <w:nsid w:val="4B927756"/>
    <w:multiLevelType w:val="hybridMultilevel"/>
    <w:tmpl w:val="931AD5DE"/>
    <w:lvl w:ilvl="0" w:tplc="E6F4B45A">
      <w:start w:val="1"/>
      <w:numFmt w:val="lowerLetter"/>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36" w15:restartNumberingAfterBreak="0">
    <w:nsid w:val="4C4420C0"/>
    <w:multiLevelType w:val="hybridMultilevel"/>
    <w:tmpl w:val="27241E12"/>
    <w:lvl w:ilvl="0" w:tplc="E4BCBD90">
      <w:start w:val="8"/>
      <w:numFmt w:val="bullet"/>
      <w:lvlText w:val="-"/>
      <w:lvlJc w:val="left"/>
      <w:pPr>
        <w:ind w:left="360" w:hanging="360"/>
      </w:pPr>
      <w:rPr>
        <w:rFonts w:ascii="Times New Roman" w:eastAsia="Times New Roman" w:hAnsi="Times New Roman" w:hint="default"/>
      </w:rPr>
    </w:lvl>
    <w:lvl w:ilvl="1" w:tplc="4F3287DE">
      <w:start w:val="1"/>
      <w:numFmt w:val="bullet"/>
      <w:lvlText w:val="-"/>
      <w:lvlJc w:val="left"/>
      <w:pPr>
        <w:ind w:left="1080" w:hanging="360"/>
      </w:pPr>
      <w:rPr>
        <w:rFonts w:ascii="Calibri" w:eastAsia="Times New Roman" w:hAnsi="Calibri"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C5B71E2"/>
    <w:multiLevelType w:val="hybridMultilevel"/>
    <w:tmpl w:val="52E6D6F4"/>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D3F37F8"/>
    <w:multiLevelType w:val="hybridMultilevel"/>
    <w:tmpl w:val="D5B2CCFC"/>
    <w:lvl w:ilvl="0" w:tplc="E4BCBD90">
      <w:start w:val="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4E4875E8"/>
    <w:multiLevelType w:val="hybridMultilevel"/>
    <w:tmpl w:val="23CCA97A"/>
    <w:lvl w:ilvl="0" w:tplc="DF429296">
      <w:start w:val="6"/>
      <w:numFmt w:val="bullet"/>
      <w:lvlText w:val="-"/>
      <w:lvlJc w:val="left"/>
      <w:pPr>
        <w:tabs>
          <w:tab w:val="num" w:pos="360"/>
        </w:tabs>
        <w:ind w:left="36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5EA4A9C"/>
    <w:multiLevelType w:val="hybridMultilevel"/>
    <w:tmpl w:val="E71A5304"/>
    <w:lvl w:ilvl="0" w:tplc="42DEB648">
      <w:start w:val="1"/>
      <w:numFmt w:val="decimal"/>
      <w:lvlText w:val="%1."/>
      <w:lvlJc w:val="left"/>
      <w:pPr>
        <w:ind w:left="360" w:hanging="360"/>
      </w:pPr>
      <w:rPr>
        <w:rFonts w:hint="default"/>
        <w:b w:val="0"/>
        <w:bCs/>
        <w:color w:val="002060"/>
      </w:rPr>
    </w:lvl>
    <w:lvl w:ilvl="1" w:tplc="04100019">
      <w:start w:val="1"/>
      <w:numFmt w:val="lowerLetter"/>
      <w:lvlText w:val="%2."/>
      <w:lvlJc w:val="left"/>
      <w:pPr>
        <w:ind w:left="360" w:hanging="360"/>
      </w:pPr>
    </w:lvl>
    <w:lvl w:ilvl="2" w:tplc="0410001B">
      <w:start w:val="1"/>
      <w:numFmt w:val="lowerRoman"/>
      <w:lvlText w:val="%3."/>
      <w:lvlJc w:val="right"/>
      <w:pPr>
        <w:ind w:left="742" w:hanging="180"/>
      </w:pPr>
    </w:lvl>
    <w:lvl w:ilvl="3" w:tplc="0410000F">
      <w:start w:val="1"/>
      <w:numFmt w:val="decimal"/>
      <w:lvlText w:val="%4."/>
      <w:lvlJc w:val="left"/>
      <w:pPr>
        <w:ind w:left="1462" w:hanging="360"/>
      </w:pPr>
    </w:lvl>
    <w:lvl w:ilvl="4" w:tplc="04100019">
      <w:start w:val="1"/>
      <w:numFmt w:val="lowerLetter"/>
      <w:lvlText w:val="%5."/>
      <w:lvlJc w:val="left"/>
      <w:pPr>
        <w:ind w:left="2182" w:hanging="360"/>
      </w:pPr>
    </w:lvl>
    <w:lvl w:ilvl="5" w:tplc="0410001B">
      <w:start w:val="1"/>
      <w:numFmt w:val="lowerRoman"/>
      <w:lvlText w:val="%6."/>
      <w:lvlJc w:val="right"/>
      <w:pPr>
        <w:ind w:left="2902" w:hanging="180"/>
      </w:pPr>
    </w:lvl>
    <w:lvl w:ilvl="6" w:tplc="0410000F">
      <w:start w:val="1"/>
      <w:numFmt w:val="decimal"/>
      <w:lvlText w:val="%7."/>
      <w:lvlJc w:val="left"/>
      <w:pPr>
        <w:ind w:left="3622" w:hanging="360"/>
      </w:pPr>
    </w:lvl>
    <w:lvl w:ilvl="7" w:tplc="04100019">
      <w:start w:val="1"/>
      <w:numFmt w:val="lowerLetter"/>
      <w:lvlText w:val="%8."/>
      <w:lvlJc w:val="left"/>
      <w:pPr>
        <w:ind w:left="4342" w:hanging="360"/>
      </w:pPr>
    </w:lvl>
    <w:lvl w:ilvl="8" w:tplc="0410001B">
      <w:start w:val="1"/>
      <w:numFmt w:val="lowerRoman"/>
      <w:lvlText w:val="%9."/>
      <w:lvlJc w:val="right"/>
      <w:pPr>
        <w:ind w:left="5062" w:hanging="180"/>
      </w:pPr>
    </w:lvl>
  </w:abstractNum>
  <w:abstractNum w:abstractNumId="41" w15:restartNumberingAfterBreak="0">
    <w:nsid w:val="56D33589"/>
    <w:multiLevelType w:val="hybridMultilevel"/>
    <w:tmpl w:val="29F87E6C"/>
    <w:lvl w:ilvl="0" w:tplc="E4BCBD90">
      <w:start w:val="8"/>
      <w:numFmt w:val="bullet"/>
      <w:lvlText w:val="-"/>
      <w:lvlJc w:val="left"/>
      <w:pPr>
        <w:ind w:left="720" w:hanging="360"/>
      </w:pPr>
      <w:rPr>
        <w:rFonts w:ascii="Times New Roman" w:eastAsia="Times New Roman" w:hAnsi="Times New Roman" w:hint="default"/>
        <w:strike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2" w15:restartNumberingAfterBreak="0">
    <w:nsid w:val="5D246B99"/>
    <w:multiLevelType w:val="hybridMultilevel"/>
    <w:tmpl w:val="270C76C2"/>
    <w:lvl w:ilvl="0" w:tplc="82A690E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FE35B29"/>
    <w:multiLevelType w:val="hybridMultilevel"/>
    <w:tmpl w:val="6598F4CA"/>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1233E8A"/>
    <w:multiLevelType w:val="hybridMultilevel"/>
    <w:tmpl w:val="AC5E0666"/>
    <w:lvl w:ilvl="0" w:tplc="EBDACCEA">
      <w:start w:val="1"/>
      <w:numFmt w:val="bullet"/>
      <w:lvlText w:val=""/>
      <w:lvlJc w:val="left"/>
      <w:pPr>
        <w:ind w:left="720" w:hanging="360"/>
      </w:pPr>
      <w:rPr>
        <w:rFonts w:ascii="Wingdings" w:hAnsi="Wingdings" w:cs="Wingdings" w:hint="default"/>
        <w:strike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5" w15:restartNumberingAfterBreak="0">
    <w:nsid w:val="612B7822"/>
    <w:multiLevelType w:val="hybridMultilevel"/>
    <w:tmpl w:val="411E6DBE"/>
    <w:lvl w:ilvl="0" w:tplc="9CE44124">
      <w:numFmt w:val="bullet"/>
      <w:lvlText w:val="-"/>
      <w:lvlJc w:val="left"/>
      <w:pPr>
        <w:ind w:left="778" w:hanging="360"/>
      </w:pPr>
      <w:rPr>
        <w:rFonts w:ascii="Arial" w:eastAsia="Times New Roman" w:hAnsi="Arial" w:cs="Arial" w:hint="default"/>
        <w:b w:val="0"/>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6" w15:restartNumberingAfterBreak="0">
    <w:nsid w:val="655F3D83"/>
    <w:multiLevelType w:val="hybridMultilevel"/>
    <w:tmpl w:val="0F2A185C"/>
    <w:lvl w:ilvl="0" w:tplc="04100001">
      <w:start w:val="1"/>
      <w:numFmt w:val="bullet"/>
      <w:lvlText w:val=""/>
      <w:lvlJc w:val="left"/>
      <w:pPr>
        <w:ind w:left="720" w:hanging="360"/>
      </w:pPr>
      <w:rPr>
        <w:rFonts w:ascii="Symbol" w:hAnsi="Symbol" w:hint="default"/>
      </w:rPr>
    </w:lvl>
    <w:lvl w:ilvl="1" w:tplc="CE5667FE">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360"/>
      </w:pPr>
      <w:rPr>
        <w:rFonts w:hint="default"/>
      </w:rPr>
    </w:lvl>
    <w:lvl w:ilvl="3" w:tplc="0410000D">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A423E84"/>
    <w:multiLevelType w:val="hybridMultilevel"/>
    <w:tmpl w:val="118C9110"/>
    <w:lvl w:ilvl="0" w:tplc="0410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2E7C8C"/>
    <w:multiLevelType w:val="hybridMultilevel"/>
    <w:tmpl w:val="B73AA334"/>
    <w:lvl w:ilvl="0" w:tplc="3448072E">
      <w:start w:val="6"/>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0577AB5"/>
    <w:multiLevelType w:val="hybridMultilevel"/>
    <w:tmpl w:val="CE0297BC"/>
    <w:lvl w:ilvl="0" w:tplc="3448072E">
      <w:start w:val="6"/>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33A4606"/>
    <w:multiLevelType w:val="hybridMultilevel"/>
    <w:tmpl w:val="ACE2CF04"/>
    <w:lvl w:ilvl="0" w:tplc="0410000F">
      <w:start w:val="1"/>
      <w:numFmt w:val="decimal"/>
      <w:lvlText w:val="%1."/>
      <w:lvlJc w:val="left"/>
      <w:pPr>
        <w:ind w:left="1571" w:hanging="360"/>
      </w:pPr>
      <w:rPr>
        <w:rFonts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1" w15:restartNumberingAfterBreak="0">
    <w:nsid w:val="73654109"/>
    <w:multiLevelType w:val="hybridMultilevel"/>
    <w:tmpl w:val="B5AE5926"/>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D">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3A60759"/>
    <w:multiLevelType w:val="hybridMultilevel"/>
    <w:tmpl w:val="1B32AE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912"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3" w15:restartNumberingAfterBreak="0">
    <w:nsid w:val="75202611"/>
    <w:multiLevelType w:val="hybridMultilevel"/>
    <w:tmpl w:val="0B82C516"/>
    <w:lvl w:ilvl="0" w:tplc="D5F6D394">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4" w15:restartNumberingAfterBreak="0">
    <w:nsid w:val="758A773F"/>
    <w:multiLevelType w:val="hybridMultilevel"/>
    <w:tmpl w:val="F48AEF90"/>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7CF18A7"/>
    <w:multiLevelType w:val="hybridMultilevel"/>
    <w:tmpl w:val="D2208F02"/>
    <w:lvl w:ilvl="0" w:tplc="E4BCBD90">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E9025C3"/>
    <w:multiLevelType w:val="hybridMultilevel"/>
    <w:tmpl w:val="E2E4CD18"/>
    <w:lvl w:ilvl="0" w:tplc="82A690E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F4D7E58"/>
    <w:multiLevelType w:val="hybridMultilevel"/>
    <w:tmpl w:val="B5CE1702"/>
    <w:lvl w:ilvl="0" w:tplc="E4BCBD90">
      <w:start w:val="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38"/>
  </w:num>
  <w:num w:numId="4">
    <w:abstractNumId w:val="13"/>
  </w:num>
  <w:num w:numId="5">
    <w:abstractNumId w:val="9"/>
  </w:num>
  <w:num w:numId="6">
    <w:abstractNumId w:val="8"/>
  </w:num>
  <w:num w:numId="7">
    <w:abstractNumId w:val="2"/>
  </w:num>
  <w:num w:numId="8">
    <w:abstractNumId w:val="14"/>
  </w:num>
  <w:num w:numId="9">
    <w:abstractNumId w:val="54"/>
  </w:num>
  <w:num w:numId="10">
    <w:abstractNumId w:val="31"/>
  </w:num>
  <w:num w:numId="11">
    <w:abstractNumId w:val="37"/>
  </w:num>
  <w:num w:numId="12">
    <w:abstractNumId w:val="43"/>
  </w:num>
  <w:num w:numId="13">
    <w:abstractNumId w:val="55"/>
  </w:num>
  <w:num w:numId="14">
    <w:abstractNumId w:val="0"/>
  </w:num>
  <w:num w:numId="15">
    <w:abstractNumId w:val="12"/>
  </w:num>
  <w:num w:numId="16">
    <w:abstractNumId w:val="32"/>
  </w:num>
  <w:num w:numId="17">
    <w:abstractNumId w:val="40"/>
  </w:num>
  <w:num w:numId="18">
    <w:abstractNumId w:val="22"/>
  </w:num>
  <w:num w:numId="19">
    <w:abstractNumId w:val="28"/>
  </w:num>
  <w:num w:numId="20">
    <w:abstractNumId w:val="44"/>
  </w:num>
  <w:num w:numId="21">
    <w:abstractNumId w:val="35"/>
  </w:num>
  <w:num w:numId="22">
    <w:abstractNumId w:val="20"/>
  </w:num>
  <w:num w:numId="23">
    <w:abstractNumId w:val="52"/>
  </w:num>
  <w:num w:numId="24">
    <w:abstractNumId w:val="24"/>
  </w:num>
  <w:num w:numId="25">
    <w:abstractNumId w:val="49"/>
  </w:num>
  <w:num w:numId="26">
    <w:abstractNumId w:val="56"/>
  </w:num>
  <w:num w:numId="27">
    <w:abstractNumId w:val="29"/>
  </w:num>
  <w:num w:numId="28">
    <w:abstractNumId w:val="48"/>
  </w:num>
  <w:num w:numId="29">
    <w:abstractNumId w:val="36"/>
  </w:num>
  <w:num w:numId="30">
    <w:abstractNumId w:val="15"/>
  </w:num>
  <w:num w:numId="31">
    <w:abstractNumId w:val="26"/>
  </w:num>
  <w:num w:numId="32">
    <w:abstractNumId w:val="1"/>
  </w:num>
  <w:num w:numId="33">
    <w:abstractNumId w:val="5"/>
  </w:num>
  <w:num w:numId="34">
    <w:abstractNumId w:val="25"/>
  </w:num>
  <w:num w:numId="35">
    <w:abstractNumId w:val="34"/>
  </w:num>
  <w:num w:numId="36">
    <w:abstractNumId w:val="3"/>
  </w:num>
  <w:num w:numId="37">
    <w:abstractNumId w:val="45"/>
  </w:num>
  <w:num w:numId="38">
    <w:abstractNumId w:val="47"/>
  </w:num>
  <w:num w:numId="39">
    <w:abstractNumId w:val="57"/>
  </w:num>
  <w:num w:numId="40">
    <w:abstractNumId w:val="11"/>
  </w:num>
  <w:num w:numId="41">
    <w:abstractNumId w:val="30"/>
  </w:num>
  <w:num w:numId="42">
    <w:abstractNumId w:val="53"/>
  </w:num>
  <w:num w:numId="43">
    <w:abstractNumId w:val="4"/>
  </w:num>
  <w:num w:numId="44">
    <w:abstractNumId w:val="51"/>
  </w:num>
  <w:num w:numId="45">
    <w:abstractNumId w:val="18"/>
  </w:num>
  <w:num w:numId="46">
    <w:abstractNumId w:val="50"/>
  </w:num>
  <w:num w:numId="47">
    <w:abstractNumId w:val="33"/>
  </w:num>
  <w:num w:numId="48">
    <w:abstractNumId w:val="23"/>
  </w:num>
  <w:num w:numId="49">
    <w:abstractNumId w:val="16"/>
  </w:num>
  <w:num w:numId="50">
    <w:abstractNumId w:val="19"/>
  </w:num>
  <w:num w:numId="51">
    <w:abstractNumId w:val="7"/>
  </w:num>
  <w:num w:numId="52">
    <w:abstractNumId w:val="46"/>
  </w:num>
  <w:num w:numId="53">
    <w:abstractNumId w:val="27"/>
    <w:lvlOverride w:ilvl="0">
      <w:startOverride w:val="10"/>
    </w:lvlOverride>
    <w:lvlOverride w:ilvl="1">
      <w:startOverride w:val="7"/>
    </w:lvlOverride>
  </w:num>
  <w:num w:numId="54">
    <w:abstractNumId w:val="21"/>
  </w:num>
  <w:num w:numId="55">
    <w:abstractNumId w:val="10"/>
  </w:num>
  <w:num w:numId="56">
    <w:abstractNumId w:val="42"/>
  </w:num>
  <w:num w:numId="57">
    <w:abstractNumId w:val="17"/>
  </w:num>
  <w:num w:numId="58">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02"/>
    <w:rsid w:val="00000B47"/>
    <w:rsid w:val="000016CB"/>
    <w:rsid w:val="00003610"/>
    <w:rsid w:val="000043F7"/>
    <w:rsid w:val="000045ED"/>
    <w:rsid w:val="00006D67"/>
    <w:rsid w:val="00007DB4"/>
    <w:rsid w:val="00010EC8"/>
    <w:rsid w:val="00011DD6"/>
    <w:rsid w:val="000127A5"/>
    <w:rsid w:val="000127E3"/>
    <w:rsid w:val="00012A96"/>
    <w:rsid w:val="0001339C"/>
    <w:rsid w:val="00013835"/>
    <w:rsid w:val="00013D0B"/>
    <w:rsid w:val="000172B2"/>
    <w:rsid w:val="00017D6D"/>
    <w:rsid w:val="000245F4"/>
    <w:rsid w:val="0002575B"/>
    <w:rsid w:val="000257E3"/>
    <w:rsid w:val="00025949"/>
    <w:rsid w:val="000266F3"/>
    <w:rsid w:val="00030BC6"/>
    <w:rsid w:val="000310EB"/>
    <w:rsid w:val="00032470"/>
    <w:rsid w:val="000328A0"/>
    <w:rsid w:val="00033C71"/>
    <w:rsid w:val="00035724"/>
    <w:rsid w:val="000358A2"/>
    <w:rsid w:val="00037F21"/>
    <w:rsid w:val="0004017D"/>
    <w:rsid w:val="000403FB"/>
    <w:rsid w:val="000409A9"/>
    <w:rsid w:val="00042C60"/>
    <w:rsid w:val="000434F8"/>
    <w:rsid w:val="000447F3"/>
    <w:rsid w:val="00044B97"/>
    <w:rsid w:val="00046F7D"/>
    <w:rsid w:val="00047818"/>
    <w:rsid w:val="00047D47"/>
    <w:rsid w:val="00051AC0"/>
    <w:rsid w:val="00051F4B"/>
    <w:rsid w:val="000542DD"/>
    <w:rsid w:val="000544DF"/>
    <w:rsid w:val="00056522"/>
    <w:rsid w:val="000566D3"/>
    <w:rsid w:val="000577F0"/>
    <w:rsid w:val="00057A39"/>
    <w:rsid w:val="00057C94"/>
    <w:rsid w:val="00060BED"/>
    <w:rsid w:val="00060F24"/>
    <w:rsid w:val="0006271C"/>
    <w:rsid w:val="0006302E"/>
    <w:rsid w:val="00065A3F"/>
    <w:rsid w:val="00065C27"/>
    <w:rsid w:val="0006629F"/>
    <w:rsid w:val="00066F63"/>
    <w:rsid w:val="0006718F"/>
    <w:rsid w:val="00070296"/>
    <w:rsid w:val="00070B6B"/>
    <w:rsid w:val="00072B67"/>
    <w:rsid w:val="00073515"/>
    <w:rsid w:val="0007550B"/>
    <w:rsid w:val="00075ADE"/>
    <w:rsid w:val="00075BEE"/>
    <w:rsid w:val="00075C2A"/>
    <w:rsid w:val="00076A9F"/>
    <w:rsid w:val="00076B03"/>
    <w:rsid w:val="00077302"/>
    <w:rsid w:val="00077C9F"/>
    <w:rsid w:val="00080D34"/>
    <w:rsid w:val="00081C24"/>
    <w:rsid w:val="00082002"/>
    <w:rsid w:val="00082182"/>
    <w:rsid w:val="000823D1"/>
    <w:rsid w:val="000829F8"/>
    <w:rsid w:val="00084984"/>
    <w:rsid w:val="000855E0"/>
    <w:rsid w:val="00085FA4"/>
    <w:rsid w:val="00087190"/>
    <w:rsid w:val="00090270"/>
    <w:rsid w:val="00091D06"/>
    <w:rsid w:val="00094C6D"/>
    <w:rsid w:val="00095C39"/>
    <w:rsid w:val="00096999"/>
    <w:rsid w:val="0009778F"/>
    <w:rsid w:val="00097877"/>
    <w:rsid w:val="000A2958"/>
    <w:rsid w:val="000A2B04"/>
    <w:rsid w:val="000A3173"/>
    <w:rsid w:val="000A37B7"/>
    <w:rsid w:val="000A4330"/>
    <w:rsid w:val="000A4BF0"/>
    <w:rsid w:val="000A4E0E"/>
    <w:rsid w:val="000A4EA3"/>
    <w:rsid w:val="000B0713"/>
    <w:rsid w:val="000B0A9D"/>
    <w:rsid w:val="000B0FD8"/>
    <w:rsid w:val="000B1D58"/>
    <w:rsid w:val="000B1FFE"/>
    <w:rsid w:val="000B21FC"/>
    <w:rsid w:val="000B3A61"/>
    <w:rsid w:val="000B4BE8"/>
    <w:rsid w:val="000B53CC"/>
    <w:rsid w:val="000B65AB"/>
    <w:rsid w:val="000B68BD"/>
    <w:rsid w:val="000B6FD0"/>
    <w:rsid w:val="000C07D3"/>
    <w:rsid w:val="000C2F35"/>
    <w:rsid w:val="000C3992"/>
    <w:rsid w:val="000C430F"/>
    <w:rsid w:val="000C48EF"/>
    <w:rsid w:val="000C5B1D"/>
    <w:rsid w:val="000C5E3C"/>
    <w:rsid w:val="000C6CAB"/>
    <w:rsid w:val="000D0A59"/>
    <w:rsid w:val="000D11AF"/>
    <w:rsid w:val="000D127A"/>
    <w:rsid w:val="000D176C"/>
    <w:rsid w:val="000D19CA"/>
    <w:rsid w:val="000D5A1E"/>
    <w:rsid w:val="000E044D"/>
    <w:rsid w:val="000E1E84"/>
    <w:rsid w:val="000E24D7"/>
    <w:rsid w:val="000E6D2C"/>
    <w:rsid w:val="000F060D"/>
    <w:rsid w:val="000F183A"/>
    <w:rsid w:val="000F1860"/>
    <w:rsid w:val="000F3186"/>
    <w:rsid w:val="000F3825"/>
    <w:rsid w:val="000F465D"/>
    <w:rsid w:val="000F4CA7"/>
    <w:rsid w:val="000F6139"/>
    <w:rsid w:val="000F6AC6"/>
    <w:rsid w:val="001002DD"/>
    <w:rsid w:val="001027D8"/>
    <w:rsid w:val="0010396E"/>
    <w:rsid w:val="00104B4F"/>
    <w:rsid w:val="00105275"/>
    <w:rsid w:val="00105C5E"/>
    <w:rsid w:val="00105CE6"/>
    <w:rsid w:val="001067C0"/>
    <w:rsid w:val="001072AC"/>
    <w:rsid w:val="00110D7B"/>
    <w:rsid w:val="001134AB"/>
    <w:rsid w:val="00115647"/>
    <w:rsid w:val="0011588A"/>
    <w:rsid w:val="001175DF"/>
    <w:rsid w:val="001176AE"/>
    <w:rsid w:val="00117EF2"/>
    <w:rsid w:val="001202B2"/>
    <w:rsid w:val="001204D8"/>
    <w:rsid w:val="00120626"/>
    <w:rsid w:val="0012232F"/>
    <w:rsid w:val="00124EE2"/>
    <w:rsid w:val="00124FA7"/>
    <w:rsid w:val="00127BD0"/>
    <w:rsid w:val="00131011"/>
    <w:rsid w:val="001312F4"/>
    <w:rsid w:val="0013172B"/>
    <w:rsid w:val="00132771"/>
    <w:rsid w:val="00132776"/>
    <w:rsid w:val="001331AF"/>
    <w:rsid w:val="00133F1C"/>
    <w:rsid w:val="001355A6"/>
    <w:rsid w:val="001362F4"/>
    <w:rsid w:val="00136B08"/>
    <w:rsid w:val="0014014C"/>
    <w:rsid w:val="001405FC"/>
    <w:rsid w:val="00142F9F"/>
    <w:rsid w:val="001439BB"/>
    <w:rsid w:val="001457DE"/>
    <w:rsid w:val="001465DC"/>
    <w:rsid w:val="00146677"/>
    <w:rsid w:val="00147DEA"/>
    <w:rsid w:val="001511D3"/>
    <w:rsid w:val="001513E2"/>
    <w:rsid w:val="00153D60"/>
    <w:rsid w:val="00154393"/>
    <w:rsid w:val="001543B7"/>
    <w:rsid w:val="00155059"/>
    <w:rsid w:val="001552BB"/>
    <w:rsid w:val="00160350"/>
    <w:rsid w:val="001608ED"/>
    <w:rsid w:val="00161AE4"/>
    <w:rsid w:val="00162110"/>
    <w:rsid w:val="00162464"/>
    <w:rsid w:val="00162B8D"/>
    <w:rsid w:val="00164602"/>
    <w:rsid w:val="00165FDC"/>
    <w:rsid w:val="0016698B"/>
    <w:rsid w:val="001678A3"/>
    <w:rsid w:val="00167CE0"/>
    <w:rsid w:val="00170AFF"/>
    <w:rsid w:val="00171176"/>
    <w:rsid w:val="001714BA"/>
    <w:rsid w:val="00171780"/>
    <w:rsid w:val="00171CA2"/>
    <w:rsid w:val="00173746"/>
    <w:rsid w:val="00174E99"/>
    <w:rsid w:val="0018294B"/>
    <w:rsid w:val="0018298C"/>
    <w:rsid w:val="001847C1"/>
    <w:rsid w:val="00184814"/>
    <w:rsid w:val="00184DA1"/>
    <w:rsid w:val="00184FED"/>
    <w:rsid w:val="001858EA"/>
    <w:rsid w:val="001866AE"/>
    <w:rsid w:val="0018706F"/>
    <w:rsid w:val="00187604"/>
    <w:rsid w:val="00190B71"/>
    <w:rsid w:val="00190DAA"/>
    <w:rsid w:val="00191CAD"/>
    <w:rsid w:val="0019303C"/>
    <w:rsid w:val="00193206"/>
    <w:rsid w:val="001943AC"/>
    <w:rsid w:val="00195939"/>
    <w:rsid w:val="0019651E"/>
    <w:rsid w:val="00197E1F"/>
    <w:rsid w:val="001A0425"/>
    <w:rsid w:val="001A1115"/>
    <w:rsid w:val="001A1FBE"/>
    <w:rsid w:val="001A2163"/>
    <w:rsid w:val="001A2FFA"/>
    <w:rsid w:val="001A50BF"/>
    <w:rsid w:val="001A5BC0"/>
    <w:rsid w:val="001A5DEE"/>
    <w:rsid w:val="001A73F2"/>
    <w:rsid w:val="001B02D6"/>
    <w:rsid w:val="001B3C6D"/>
    <w:rsid w:val="001B45E8"/>
    <w:rsid w:val="001B6778"/>
    <w:rsid w:val="001B6954"/>
    <w:rsid w:val="001C09A5"/>
    <w:rsid w:val="001C1A69"/>
    <w:rsid w:val="001C5218"/>
    <w:rsid w:val="001C5C0C"/>
    <w:rsid w:val="001C7A17"/>
    <w:rsid w:val="001C7BA7"/>
    <w:rsid w:val="001D197E"/>
    <w:rsid w:val="001D1DA7"/>
    <w:rsid w:val="001D3096"/>
    <w:rsid w:val="001D6B75"/>
    <w:rsid w:val="001D6D40"/>
    <w:rsid w:val="001E05A9"/>
    <w:rsid w:val="001E19C9"/>
    <w:rsid w:val="001E1ED8"/>
    <w:rsid w:val="001E3A22"/>
    <w:rsid w:val="001E5A83"/>
    <w:rsid w:val="001E6C61"/>
    <w:rsid w:val="001E7385"/>
    <w:rsid w:val="001F284E"/>
    <w:rsid w:val="001F2B72"/>
    <w:rsid w:val="001F3B19"/>
    <w:rsid w:val="001F3FC1"/>
    <w:rsid w:val="001F4A0C"/>
    <w:rsid w:val="001F4B35"/>
    <w:rsid w:val="001F60C5"/>
    <w:rsid w:val="00200517"/>
    <w:rsid w:val="00200792"/>
    <w:rsid w:val="00202FCC"/>
    <w:rsid w:val="00205019"/>
    <w:rsid w:val="002055AB"/>
    <w:rsid w:val="002069C8"/>
    <w:rsid w:val="0020745B"/>
    <w:rsid w:val="00210ABB"/>
    <w:rsid w:val="002110F1"/>
    <w:rsid w:val="0021354B"/>
    <w:rsid w:val="002135F3"/>
    <w:rsid w:val="00213A35"/>
    <w:rsid w:val="00214046"/>
    <w:rsid w:val="00214140"/>
    <w:rsid w:val="00214974"/>
    <w:rsid w:val="002159ED"/>
    <w:rsid w:val="00215D9B"/>
    <w:rsid w:val="00217AB3"/>
    <w:rsid w:val="0022033E"/>
    <w:rsid w:val="0022086A"/>
    <w:rsid w:val="0022105D"/>
    <w:rsid w:val="00222141"/>
    <w:rsid w:val="00222AB4"/>
    <w:rsid w:val="00222EEC"/>
    <w:rsid w:val="002235D4"/>
    <w:rsid w:val="00223674"/>
    <w:rsid w:val="00223CD5"/>
    <w:rsid w:val="00225BFA"/>
    <w:rsid w:val="0023230B"/>
    <w:rsid w:val="002329BE"/>
    <w:rsid w:val="00233B24"/>
    <w:rsid w:val="00236B5F"/>
    <w:rsid w:val="00236D96"/>
    <w:rsid w:val="00236E5B"/>
    <w:rsid w:val="0023736D"/>
    <w:rsid w:val="002373DF"/>
    <w:rsid w:val="00237675"/>
    <w:rsid w:val="002404C5"/>
    <w:rsid w:val="00240652"/>
    <w:rsid w:val="00241256"/>
    <w:rsid w:val="00243F26"/>
    <w:rsid w:val="00244750"/>
    <w:rsid w:val="0024482D"/>
    <w:rsid w:val="00244908"/>
    <w:rsid w:val="00246F54"/>
    <w:rsid w:val="0024718A"/>
    <w:rsid w:val="002477FA"/>
    <w:rsid w:val="0025022C"/>
    <w:rsid w:val="002508BC"/>
    <w:rsid w:val="002511D5"/>
    <w:rsid w:val="002517F7"/>
    <w:rsid w:val="002528A7"/>
    <w:rsid w:val="00253112"/>
    <w:rsid w:val="00253AC9"/>
    <w:rsid w:val="00254A5F"/>
    <w:rsid w:val="0025576F"/>
    <w:rsid w:val="0026218C"/>
    <w:rsid w:val="00262AA3"/>
    <w:rsid w:val="0026525C"/>
    <w:rsid w:val="00265EBE"/>
    <w:rsid w:val="00266B0A"/>
    <w:rsid w:val="00267493"/>
    <w:rsid w:val="00267FD4"/>
    <w:rsid w:val="00274079"/>
    <w:rsid w:val="00274965"/>
    <w:rsid w:val="00274E04"/>
    <w:rsid w:val="00276CE8"/>
    <w:rsid w:val="00277F0C"/>
    <w:rsid w:val="00280168"/>
    <w:rsid w:val="00280526"/>
    <w:rsid w:val="00281E01"/>
    <w:rsid w:val="00281F45"/>
    <w:rsid w:val="002820D3"/>
    <w:rsid w:val="0028287D"/>
    <w:rsid w:val="00282D53"/>
    <w:rsid w:val="0028482F"/>
    <w:rsid w:val="00284CC7"/>
    <w:rsid w:val="00284E50"/>
    <w:rsid w:val="00285B03"/>
    <w:rsid w:val="00285BC0"/>
    <w:rsid w:val="00290505"/>
    <w:rsid w:val="002911FB"/>
    <w:rsid w:val="0029210C"/>
    <w:rsid w:val="002923F9"/>
    <w:rsid w:val="002929B3"/>
    <w:rsid w:val="002939A1"/>
    <w:rsid w:val="002950C5"/>
    <w:rsid w:val="0029547D"/>
    <w:rsid w:val="002962F0"/>
    <w:rsid w:val="0029652E"/>
    <w:rsid w:val="0029661C"/>
    <w:rsid w:val="002A00F2"/>
    <w:rsid w:val="002A03D9"/>
    <w:rsid w:val="002A0952"/>
    <w:rsid w:val="002A2433"/>
    <w:rsid w:val="002A383A"/>
    <w:rsid w:val="002A4746"/>
    <w:rsid w:val="002A48B5"/>
    <w:rsid w:val="002A5C1D"/>
    <w:rsid w:val="002A61FE"/>
    <w:rsid w:val="002A6423"/>
    <w:rsid w:val="002A6462"/>
    <w:rsid w:val="002A6A99"/>
    <w:rsid w:val="002A6D2E"/>
    <w:rsid w:val="002A7A13"/>
    <w:rsid w:val="002A7C20"/>
    <w:rsid w:val="002B016A"/>
    <w:rsid w:val="002B1534"/>
    <w:rsid w:val="002B1893"/>
    <w:rsid w:val="002B1F8F"/>
    <w:rsid w:val="002B315E"/>
    <w:rsid w:val="002B33B8"/>
    <w:rsid w:val="002B34CE"/>
    <w:rsid w:val="002B41A7"/>
    <w:rsid w:val="002B45D9"/>
    <w:rsid w:val="002B47BE"/>
    <w:rsid w:val="002B6C2E"/>
    <w:rsid w:val="002C03B7"/>
    <w:rsid w:val="002C0993"/>
    <w:rsid w:val="002C1626"/>
    <w:rsid w:val="002C190E"/>
    <w:rsid w:val="002C2168"/>
    <w:rsid w:val="002C25D1"/>
    <w:rsid w:val="002C2EAF"/>
    <w:rsid w:val="002C3161"/>
    <w:rsid w:val="002C50B4"/>
    <w:rsid w:val="002C53D1"/>
    <w:rsid w:val="002C6945"/>
    <w:rsid w:val="002C72E2"/>
    <w:rsid w:val="002C77A6"/>
    <w:rsid w:val="002C7F76"/>
    <w:rsid w:val="002D12CC"/>
    <w:rsid w:val="002D20A9"/>
    <w:rsid w:val="002D21F3"/>
    <w:rsid w:val="002D526B"/>
    <w:rsid w:val="002D7E3F"/>
    <w:rsid w:val="002E04D4"/>
    <w:rsid w:val="002E0D9B"/>
    <w:rsid w:val="002E1695"/>
    <w:rsid w:val="002E1AB6"/>
    <w:rsid w:val="002F08F5"/>
    <w:rsid w:val="002F0BAF"/>
    <w:rsid w:val="002F1C6A"/>
    <w:rsid w:val="002F2595"/>
    <w:rsid w:val="002F31FC"/>
    <w:rsid w:val="002F38D2"/>
    <w:rsid w:val="002F3F73"/>
    <w:rsid w:val="002F4B8A"/>
    <w:rsid w:val="002F659F"/>
    <w:rsid w:val="002F788F"/>
    <w:rsid w:val="003003E6"/>
    <w:rsid w:val="003007C9"/>
    <w:rsid w:val="003008D5"/>
    <w:rsid w:val="00300AFF"/>
    <w:rsid w:val="00301CA8"/>
    <w:rsid w:val="0030327D"/>
    <w:rsid w:val="00303AC4"/>
    <w:rsid w:val="0030445E"/>
    <w:rsid w:val="003047EB"/>
    <w:rsid w:val="00304EB9"/>
    <w:rsid w:val="003054FE"/>
    <w:rsid w:val="00305703"/>
    <w:rsid w:val="00306058"/>
    <w:rsid w:val="00306E8B"/>
    <w:rsid w:val="00306F74"/>
    <w:rsid w:val="00307EE8"/>
    <w:rsid w:val="00310065"/>
    <w:rsid w:val="00310A43"/>
    <w:rsid w:val="00311518"/>
    <w:rsid w:val="0031351B"/>
    <w:rsid w:val="003146BA"/>
    <w:rsid w:val="00314C4D"/>
    <w:rsid w:val="003155D0"/>
    <w:rsid w:val="00315A4B"/>
    <w:rsid w:val="003160D2"/>
    <w:rsid w:val="003168D2"/>
    <w:rsid w:val="00317D07"/>
    <w:rsid w:val="00321F65"/>
    <w:rsid w:val="00322F14"/>
    <w:rsid w:val="003237A7"/>
    <w:rsid w:val="00324B1A"/>
    <w:rsid w:val="00324E65"/>
    <w:rsid w:val="003257C2"/>
    <w:rsid w:val="00326027"/>
    <w:rsid w:val="003265C2"/>
    <w:rsid w:val="00330C16"/>
    <w:rsid w:val="00330FC4"/>
    <w:rsid w:val="00331922"/>
    <w:rsid w:val="0033258D"/>
    <w:rsid w:val="003342C2"/>
    <w:rsid w:val="003358D9"/>
    <w:rsid w:val="00335FEF"/>
    <w:rsid w:val="0033615C"/>
    <w:rsid w:val="00336944"/>
    <w:rsid w:val="003404C0"/>
    <w:rsid w:val="0034086B"/>
    <w:rsid w:val="0034187D"/>
    <w:rsid w:val="00343370"/>
    <w:rsid w:val="00344D49"/>
    <w:rsid w:val="0034648B"/>
    <w:rsid w:val="00347F82"/>
    <w:rsid w:val="003516BD"/>
    <w:rsid w:val="00352A56"/>
    <w:rsid w:val="003544C3"/>
    <w:rsid w:val="003545DD"/>
    <w:rsid w:val="00355A9F"/>
    <w:rsid w:val="00360CEB"/>
    <w:rsid w:val="00360D26"/>
    <w:rsid w:val="00361553"/>
    <w:rsid w:val="0036288E"/>
    <w:rsid w:val="003633E3"/>
    <w:rsid w:val="003645B1"/>
    <w:rsid w:val="00365088"/>
    <w:rsid w:val="0036519F"/>
    <w:rsid w:val="003663A3"/>
    <w:rsid w:val="00366837"/>
    <w:rsid w:val="0036734B"/>
    <w:rsid w:val="00367937"/>
    <w:rsid w:val="00367CC0"/>
    <w:rsid w:val="0037090C"/>
    <w:rsid w:val="00370E35"/>
    <w:rsid w:val="003713D8"/>
    <w:rsid w:val="00371C72"/>
    <w:rsid w:val="00372162"/>
    <w:rsid w:val="0037237F"/>
    <w:rsid w:val="0037290F"/>
    <w:rsid w:val="00372BB8"/>
    <w:rsid w:val="00372CE0"/>
    <w:rsid w:val="00372EC0"/>
    <w:rsid w:val="0037476D"/>
    <w:rsid w:val="00374F50"/>
    <w:rsid w:val="003751B2"/>
    <w:rsid w:val="00377573"/>
    <w:rsid w:val="00381C12"/>
    <w:rsid w:val="003825CA"/>
    <w:rsid w:val="0038289F"/>
    <w:rsid w:val="003831FD"/>
    <w:rsid w:val="003869F0"/>
    <w:rsid w:val="00387874"/>
    <w:rsid w:val="0039087D"/>
    <w:rsid w:val="00394764"/>
    <w:rsid w:val="00395AAB"/>
    <w:rsid w:val="003A0AD3"/>
    <w:rsid w:val="003A1736"/>
    <w:rsid w:val="003A284F"/>
    <w:rsid w:val="003A28D2"/>
    <w:rsid w:val="003A3DD1"/>
    <w:rsid w:val="003A412F"/>
    <w:rsid w:val="003A46E7"/>
    <w:rsid w:val="003A4A43"/>
    <w:rsid w:val="003A58F8"/>
    <w:rsid w:val="003A5CDB"/>
    <w:rsid w:val="003A6D08"/>
    <w:rsid w:val="003B213F"/>
    <w:rsid w:val="003B235C"/>
    <w:rsid w:val="003B27A8"/>
    <w:rsid w:val="003B34C4"/>
    <w:rsid w:val="003B3BFE"/>
    <w:rsid w:val="003B6589"/>
    <w:rsid w:val="003B6C34"/>
    <w:rsid w:val="003C0847"/>
    <w:rsid w:val="003C0851"/>
    <w:rsid w:val="003C0BCF"/>
    <w:rsid w:val="003C0D1C"/>
    <w:rsid w:val="003C27A2"/>
    <w:rsid w:val="003C2CE9"/>
    <w:rsid w:val="003C3263"/>
    <w:rsid w:val="003C3441"/>
    <w:rsid w:val="003C3B8C"/>
    <w:rsid w:val="003C4B5C"/>
    <w:rsid w:val="003C550B"/>
    <w:rsid w:val="003C5837"/>
    <w:rsid w:val="003C6843"/>
    <w:rsid w:val="003C68EC"/>
    <w:rsid w:val="003C6E75"/>
    <w:rsid w:val="003D0BDC"/>
    <w:rsid w:val="003D1433"/>
    <w:rsid w:val="003D1643"/>
    <w:rsid w:val="003D1C59"/>
    <w:rsid w:val="003D1D3A"/>
    <w:rsid w:val="003D1E5E"/>
    <w:rsid w:val="003D220B"/>
    <w:rsid w:val="003D55F6"/>
    <w:rsid w:val="003D6660"/>
    <w:rsid w:val="003E058E"/>
    <w:rsid w:val="003E0C53"/>
    <w:rsid w:val="003E0D56"/>
    <w:rsid w:val="003E142F"/>
    <w:rsid w:val="003E17FF"/>
    <w:rsid w:val="003E2082"/>
    <w:rsid w:val="003E298A"/>
    <w:rsid w:val="003E39A8"/>
    <w:rsid w:val="003E3CDE"/>
    <w:rsid w:val="003E4190"/>
    <w:rsid w:val="003E52D5"/>
    <w:rsid w:val="003E71A5"/>
    <w:rsid w:val="003E7C47"/>
    <w:rsid w:val="003F01F8"/>
    <w:rsid w:val="003F1806"/>
    <w:rsid w:val="003F2B99"/>
    <w:rsid w:val="003F3778"/>
    <w:rsid w:val="003F406D"/>
    <w:rsid w:val="003F4BD4"/>
    <w:rsid w:val="003F4BFC"/>
    <w:rsid w:val="003F4E0F"/>
    <w:rsid w:val="003F50F9"/>
    <w:rsid w:val="003F6398"/>
    <w:rsid w:val="003F7335"/>
    <w:rsid w:val="003F758B"/>
    <w:rsid w:val="0040039F"/>
    <w:rsid w:val="00400C1D"/>
    <w:rsid w:val="004013C0"/>
    <w:rsid w:val="0040260F"/>
    <w:rsid w:val="00402931"/>
    <w:rsid w:val="004030B4"/>
    <w:rsid w:val="00404E12"/>
    <w:rsid w:val="00406170"/>
    <w:rsid w:val="0041080E"/>
    <w:rsid w:val="00410A13"/>
    <w:rsid w:val="00410F71"/>
    <w:rsid w:val="004113E2"/>
    <w:rsid w:val="00411AD9"/>
    <w:rsid w:val="00412102"/>
    <w:rsid w:val="004131A2"/>
    <w:rsid w:val="004131D3"/>
    <w:rsid w:val="00415331"/>
    <w:rsid w:val="00417622"/>
    <w:rsid w:val="004210D9"/>
    <w:rsid w:val="00421D19"/>
    <w:rsid w:val="004223B1"/>
    <w:rsid w:val="004224AC"/>
    <w:rsid w:val="00422676"/>
    <w:rsid w:val="00422785"/>
    <w:rsid w:val="004246F6"/>
    <w:rsid w:val="00424724"/>
    <w:rsid w:val="00424FD8"/>
    <w:rsid w:val="00425153"/>
    <w:rsid w:val="00425C12"/>
    <w:rsid w:val="00426F3E"/>
    <w:rsid w:val="00427845"/>
    <w:rsid w:val="00431239"/>
    <w:rsid w:val="00432CF1"/>
    <w:rsid w:val="004332AA"/>
    <w:rsid w:val="0043388C"/>
    <w:rsid w:val="00436141"/>
    <w:rsid w:val="004362C3"/>
    <w:rsid w:val="00436A7D"/>
    <w:rsid w:val="00436B52"/>
    <w:rsid w:val="00436FB1"/>
    <w:rsid w:val="004375F1"/>
    <w:rsid w:val="0043772B"/>
    <w:rsid w:val="0044107F"/>
    <w:rsid w:val="004411BF"/>
    <w:rsid w:val="00443C9A"/>
    <w:rsid w:val="00443E4D"/>
    <w:rsid w:val="004452ED"/>
    <w:rsid w:val="0044627E"/>
    <w:rsid w:val="00446695"/>
    <w:rsid w:val="00446FF9"/>
    <w:rsid w:val="004477DB"/>
    <w:rsid w:val="00447ACD"/>
    <w:rsid w:val="00447FE9"/>
    <w:rsid w:val="004502CD"/>
    <w:rsid w:val="0045061F"/>
    <w:rsid w:val="0045245B"/>
    <w:rsid w:val="00452E18"/>
    <w:rsid w:val="00454969"/>
    <w:rsid w:val="00455B68"/>
    <w:rsid w:val="00455ECA"/>
    <w:rsid w:val="00456935"/>
    <w:rsid w:val="00457CCE"/>
    <w:rsid w:val="00463340"/>
    <w:rsid w:val="0046384D"/>
    <w:rsid w:val="004645E0"/>
    <w:rsid w:val="0046615A"/>
    <w:rsid w:val="00467E7F"/>
    <w:rsid w:val="00472318"/>
    <w:rsid w:val="00473287"/>
    <w:rsid w:val="004736B8"/>
    <w:rsid w:val="00474BB8"/>
    <w:rsid w:val="00475166"/>
    <w:rsid w:val="00476502"/>
    <w:rsid w:val="0047699F"/>
    <w:rsid w:val="00480A54"/>
    <w:rsid w:val="004811C2"/>
    <w:rsid w:val="004825D3"/>
    <w:rsid w:val="00482AD6"/>
    <w:rsid w:val="004833B3"/>
    <w:rsid w:val="004849AF"/>
    <w:rsid w:val="00487F08"/>
    <w:rsid w:val="00487F95"/>
    <w:rsid w:val="00490954"/>
    <w:rsid w:val="00491127"/>
    <w:rsid w:val="004913A5"/>
    <w:rsid w:val="00491443"/>
    <w:rsid w:val="004919D0"/>
    <w:rsid w:val="00492040"/>
    <w:rsid w:val="004931DE"/>
    <w:rsid w:val="00493A69"/>
    <w:rsid w:val="004957BE"/>
    <w:rsid w:val="00495A8D"/>
    <w:rsid w:val="004967CC"/>
    <w:rsid w:val="00496BD9"/>
    <w:rsid w:val="0049704E"/>
    <w:rsid w:val="004971C6"/>
    <w:rsid w:val="004A041F"/>
    <w:rsid w:val="004A1062"/>
    <w:rsid w:val="004A2CE7"/>
    <w:rsid w:val="004A3848"/>
    <w:rsid w:val="004A3D3D"/>
    <w:rsid w:val="004A498A"/>
    <w:rsid w:val="004A57A8"/>
    <w:rsid w:val="004B6407"/>
    <w:rsid w:val="004B740D"/>
    <w:rsid w:val="004B7614"/>
    <w:rsid w:val="004C027E"/>
    <w:rsid w:val="004C03CB"/>
    <w:rsid w:val="004C2D98"/>
    <w:rsid w:val="004C4885"/>
    <w:rsid w:val="004C5C0C"/>
    <w:rsid w:val="004D03C1"/>
    <w:rsid w:val="004D118F"/>
    <w:rsid w:val="004D1C45"/>
    <w:rsid w:val="004D2E67"/>
    <w:rsid w:val="004D498D"/>
    <w:rsid w:val="004D66F9"/>
    <w:rsid w:val="004D696C"/>
    <w:rsid w:val="004D75E2"/>
    <w:rsid w:val="004D76E0"/>
    <w:rsid w:val="004E04C2"/>
    <w:rsid w:val="004E2B93"/>
    <w:rsid w:val="004E3954"/>
    <w:rsid w:val="004E4052"/>
    <w:rsid w:val="004E557D"/>
    <w:rsid w:val="004E5A99"/>
    <w:rsid w:val="004E6275"/>
    <w:rsid w:val="004E683C"/>
    <w:rsid w:val="004E6E3F"/>
    <w:rsid w:val="004F0C6A"/>
    <w:rsid w:val="004F2D91"/>
    <w:rsid w:val="004F4687"/>
    <w:rsid w:val="004F5EC5"/>
    <w:rsid w:val="004F7A05"/>
    <w:rsid w:val="00500132"/>
    <w:rsid w:val="005001B9"/>
    <w:rsid w:val="005001FB"/>
    <w:rsid w:val="00501760"/>
    <w:rsid w:val="005034AD"/>
    <w:rsid w:val="0050462A"/>
    <w:rsid w:val="005052C2"/>
    <w:rsid w:val="00505EA9"/>
    <w:rsid w:val="0050605F"/>
    <w:rsid w:val="005075B1"/>
    <w:rsid w:val="005076B9"/>
    <w:rsid w:val="0051049A"/>
    <w:rsid w:val="005106BB"/>
    <w:rsid w:val="005110B5"/>
    <w:rsid w:val="00512754"/>
    <w:rsid w:val="00517190"/>
    <w:rsid w:val="00520810"/>
    <w:rsid w:val="00522EE0"/>
    <w:rsid w:val="00523148"/>
    <w:rsid w:val="00523331"/>
    <w:rsid w:val="00523FC4"/>
    <w:rsid w:val="0052597C"/>
    <w:rsid w:val="0052693E"/>
    <w:rsid w:val="005279EC"/>
    <w:rsid w:val="00531027"/>
    <w:rsid w:val="005310D8"/>
    <w:rsid w:val="00531C8D"/>
    <w:rsid w:val="00533C08"/>
    <w:rsid w:val="00533E08"/>
    <w:rsid w:val="00533EAD"/>
    <w:rsid w:val="00534459"/>
    <w:rsid w:val="00534C2C"/>
    <w:rsid w:val="00534F76"/>
    <w:rsid w:val="00535296"/>
    <w:rsid w:val="00535E80"/>
    <w:rsid w:val="00535EB3"/>
    <w:rsid w:val="00535FB4"/>
    <w:rsid w:val="00540D31"/>
    <w:rsid w:val="00540E73"/>
    <w:rsid w:val="005412D3"/>
    <w:rsid w:val="005416E9"/>
    <w:rsid w:val="00543382"/>
    <w:rsid w:val="00544B2E"/>
    <w:rsid w:val="00544D5B"/>
    <w:rsid w:val="0054577A"/>
    <w:rsid w:val="00545950"/>
    <w:rsid w:val="00545E16"/>
    <w:rsid w:val="00546AEC"/>
    <w:rsid w:val="00546DEC"/>
    <w:rsid w:val="0055158A"/>
    <w:rsid w:val="00552605"/>
    <w:rsid w:val="005537FF"/>
    <w:rsid w:val="005541CC"/>
    <w:rsid w:val="00554F1A"/>
    <w:rsid w:val="00555309"/>
    <w:rsid w:val="00561474"/>
    <w:rsid w:val="00561A44"/>
    <w:rsid w:val="00561E03"/>
    <w:rsid w:val="00563B45"/>
    <w:rsid w:val="00563E58"/>
    <w:rsid w:val="0056702F"/>
    <w:rsid w:val="00567707"/>
    <w:rsid w:val="00567886"/>
    <w:rsid w:val="0057073C"/>
    <w:rsid w:val="005708CA"/>
    <w:rsid w:val="005726BB"/>
    <w:rsid w:val="0057407B"/>
    <w:rsid w:val="00575F73"/>
    <w:rsid w:val="005800F1"/>
    <w:rsid w:val="0058293F"/>
    <w:rsid w:val="00583C51"/>
    <w:rsid w:val="00584266"/>
    <w:rsid w:val="00584741"/>
    <w:rsid w:val="005849F9"/>
    <w:rsid w:val="005855C7"/>
    <w:rsid w:val="005856CE"/>
    <w:rsid w:val="00586183"/>
    <w:rsid w:val="005862B6"/>
    <w:rsid w:val="00586DB6"/>
    <w:rsid w:val="00587474"/>
    <w:rsid w:val="005875B2"/>
    <w:rsid w:val="00587F3F"/>
    <w:rsid w:val="00591D0F"/>
    <w:rsid w:val="00592BF8"/>
    <w:rsid w:val="00593FFE"/>
    <w:rsid w:val="0059477E"/>
    <w:rsid w:val="00594919"/>
    <w:rsid w:val="00594CE9"/>
    <w:rsid w:val="00596DBC"/>
    <w:rsid w:val="005A0BB7"/>
    <w:rsid w:val="005A18C0"/>
    <w:rsid w:val="005A383B"/>
    <w:rsid w:val="005A5D63"/>
    <w:rsid w:val="005A6DE2"/>
    <w:rsid w:val="005A6F1E"/>
    <w:rsid w:val="005B2A61"/>
    <w:rsid w:val="005B43EA"/>
    <w:rsid w:val="005B4B9E"/>
    <w:rsid w:val="005B4FB6"/>
    <w:rsid w:val="005B640F"/>
    <w:rsid w:val="005B717B"/>
    <w:rsid w:val="005B7BD8"/>
    <w:rsid w:val="005C490B"/>
    <w:rsid w:val="005C5582"/>
    <w:rsid w:val="005C62B2"/>
    <w:rsid w:val="005C6A3B"/>
    <w:rsid w:val="005C7C76"/>
    <w:rsid w:val="005D1855"/>
    <w:rsid w:val="005D2137"/>
    <w:rsid w:val="005D3893"/>
    <w:rsid w:val="005D610B"/>
    <w:rsid w:val="005D6AC6"/>
    <w:rsid w:val="005D7F76"/>
    <w:rsid w:val="005E06CD"/>
    <w:rsid w:val="005E1B21"/>
    <w:rsid w:val="005E270C"/>
    <w:rsid w:val="005E2AE8"/>
    <w:rsid w:val="005E56BC"/>
    <w:rsid w:val="005E7416"/>
    <w:rsid w:val="005F00DC"/>
    <w:rsid w:val="005F1D8A"/>
    <w:rsid w:val="005F1FC4"/>
    <w:rsid w:val="005F2359"/>
    <w:rsid w:val="005F42FF"/>
    <w:rsid w:val="005F5954"/>
    <w:rsid w:val="005F6887"/>
    <w:rsid w:val="005F6E3C"/>
    <w:rsid w:val="005F75D5"/>
    <w:rsid w:val="005F7A39"/>
    <w:rsid w:val="00600C12"/>
    <w:rsid w:val="00600D8E"/>
    <w:rsid w:val="006012F2"/>
    <w:rsid w:val="00601466"/>
    <w:rsid w:val="00601CD9"/>
    <w:rsid w:val="006024CB"/>
    <w:rsid w:val="00602850"/>
    <w:rsid w:val="00603A3A"/>
    <w:rsid w:val="00603AA9"/>
    <w:rsid w:val="00603F85"/>
    <w:rsid w:val="0060462F"/>
    <w:rsid w:val="0060500C"/>
    <w:rsid w:val="0060586B"/>
    <w:rsid w:val="006070E8"/>
    <w:rsid w:val="00607AA6"/>
    <w:rsid w:val="00610C6B"/>
    <w:rsid w:val="00611B12"/>
    <w:rsid w:val="00611C5B"/>
    <w:rsid w:val="0061223B"/>
    <w:rsid w:val="00612EC5"/>
    <w:rsid w:val="00614DC7"/>
    <w:rsid w:val="00616D7F"/>
    <w:rsid w:val="00617582"/>
    <w:rsid w:val="0062145C"/>
    <w:rsid w:val="00621833"/>
    <w:rsid w:val="0062362A"/>
    <w:rsid w:val="00623807"/>
    <w:rsid w:val="00624010"/>
    <w:rsid w:val="006242DD"/>
    <w:rsid w:val="00625266"/>
    <w:rsid w:val="00626006"/>
    <w:rsid w:val="00626BF9"/>
    <w:rsid w:val="00627E31"/>
    <w:rsid w:val="00632770"/>
    <w:rsid w:val="00632FAC"/>
    <w:rsid w:val="00633E6B"/>
    <w:rsid w:val="00634A99"/>
    <w:rsid w:val="00635EDD"/>
    <w:rsid w:val="00641A45"/>
    <w:rsid w:val="0064241D"/>
    <w:rsid w:val="00642744"/>
    <w:rsid w:val="006427FD"/>
    <w:rsid w:val="00642AFF"/>
    <w:rsid w:val="0064497D"/>
    <w:rsid w:val="006450A9"/>
    <w:rsid w:val="006450BD"/>
    <w:rsid w:val="00645453"/>
    <w:rsid w:val="00646013"/>
    <w:rsid w:val="0064656A"/>
    <w:rsid w:val="0064746C"/>
    <w:rsid w:val="00650A19"/>
    <w:rsid w:val="006516BB"/>
    <w:rsid w:val="006540AA"/>
    <w:rsid w:val="00654744"/>
    <w:rsid w:val="00654829"/>
    <w:rsid w:val="0065707D"/>
    <w:rsid w:val="00657AD7"/>
    <w:rsid w:val="0066148D"/>
    <w:rsid w:val="006614B1"/>
    <w:rsid w:val="006615A1"/>
    <w:rsid w:val="00662E00"/>
    <w:rsid w:val="00662ED8"/>
    <w:rsid w:val="00663139"/>
    <w:rsid w:val="00664A3C"/>
    <w:rsid w:val="00664FF1"/>
    <w:rsid w:val="006656AB"/>
    <w:rsid w:val="006660C8"/>
    <w:rsid w:val="006701E4"/>
    <w:rsid w:val="0067020B"/>
    <w:rsid w:val="00671032"/>
    <w:rsid w:val="0067275C"/>
    <w:rsid w:val="00672EF2"/>
    <w:rsid w:val="00673282"/>
    <w:rsid w:val="006736CA"/>
    <w:rsid w:val="00674297"/>
    <w:rsid w:val="006743CA"/>
    <w:rsid w:val="006755D7"/>
    <w:rsid w:val="00675AB2"/>
    <w:rsid w:val="00676079"/>
    <w:rsid w:val="00676A3E"/>
    <w:rsid w:val="006772A0"/>
    <w:rsid w:val="00677813"/>
    <w:rsid w:val="00680644"/>
    <w:rsid w:val="00682BDC"/>
    <w:rsid w:val="006835FF"/>
    <w:rsid w:val="00683F89"/>
    <w:rsid w:val="00684194"/>
    <w:rsid w:val="00684D67"/>
    <w:rsid w:val="00685E5A"/>
    <w:rsid w:val="0068615F"/>
    <w:rsid w:val="00686386"/>
    <w:rsid w:val="006901A2"/>
    <w:rsid w:val="006904D8"/>
    <w:rsid w:val="0069339E"/>
    <w:rsid w:val="006940A2"/>
    <w:rsid w:val="00695862"/>
    <w:rsid w:val="00695914"/>
    <w:rsid w:val="0069741E"/>
    <w:rsid w:val="006A209C"/>
    <w:rsid w:val="006A3E84"/>
    <w:rsid w:val="006A4F08"/>
    <w:rsid w:val="006A61D3"/>
    <w:rsid w:val="006A6D16"/>
    <w:rsid w:val="006A721C"/>
    <w:rsid w:val="006A7295"/>
    <w:rsid w:val="006A7DAF"/>
    <w:rsid w:val="006A7FCB"/>
    <w:rsid w:val="006B077A"/>
    <w:rsid w:val="006B10A8"/>
    <w:rsid w:val="006B182B"/>
    <w:rsid w:val="006B493F"/>
    <w:rsid w:val="006B4B26"/>
    <w:rsid w:val="006B50C7"/>
    <w:rsid w:val="006B53BB"/>
    <w:rsid w:val="006B5563"/>
    <w:rsid w:val="006B6257"/>
    <w:rsid w:val="006B7049"/>
    <w:rsid w:val="006B709E"/>
    <w:rsid w:val="006C0A93"/>
    <w:rsid w:val="006C2204"/>
    <w:rsid w:val="006C2D9B"/>
    <w:rsid w:val="006C3A84"/>
    <w:rsid w:val="006C5400"/>
    <w:rsid w:val="006C5C42"/>
    <w:rsid w:val="006C5FC2"/>
    <w:rsid w:val="006C6904"/>
    <w:rsid w:val="006D1F42"/>
    <w:rsid w:val="006D5718"/>
    <w:rsid w:val="006D5D42"/>
    <w:rsid w:val="006E07BF"/>
    <w:rsid w:val="006E1154"/>
    <w:rsid w:val="006E2FF1"/>
    <w:rsid w:val="006E36B3"/>
    <w:rsid w:val="006E47C0"/>
    <w:rsid w:val="006E5A67"/>
    <w:rsid w:val="006E65E2"/>
    <w:rsid w:val="006E6A26"/>
    <w:rsid w:val="006E7795"/>
    <w:rsid w:val="006F0CD1"/>
    <w:rsid w:val="006F0D5B"/>
    <w:rsid w:val="006F108E"/>
    <w:rsid w:val="006F194E"/>
    <w:rsid w:val="006F4B11"/>
    <w:rsid w:val="006F54E0"/>
    <w:rsid w:val="006F5671"/>
    <w:rsid w:val="006F5933"/>
    <w:rsid w:val="006F5A67"/>
    <w:rsid w:val="006F7D1E"/>
    <w:rsid w:val="007010A9"/>
    <w:rsid w:val="00702411"/>
    <w:rsid w:val="007025CC"/>
    <w:rsid w:val="00702DE6"/>
    <w:rsid w:val="0070371B"/>
    <w:rsid w:val="00703C05"/>
    <w:rsid w:val="00703D77"/>
    <w:rsid w:val="007042D4"/>
    <w:rsid w:val="00705B65"/>
    <w:rsid w:val="007068F5"/>
    <w:rsid w:val="00706ADE"/>
    <w:rsid w:val="0071086C"/>
    <w:rsid w:val="00711CCD"/>
    <w:rsid w:val="00712006"/>
    <w:rsid w:val="007122F4"/>
    <w:rsid w:val="00713EBD"/>
    <w:rsid w:val="00714BCA"/>
    <w:rsid w:val="007159C8"/>
    <w:rsid w:val="00715EAA"/>
    <w:rsid w:val="00721F57"/>
    <w:rsid w:val="00722BE7"/>
    <w:rsid w:val="00724D2E"/>
    <w:rsid w:val="0072533E"/>
    <w:rsid w:val="00725731"/>
    <w:rsid w:val="00727906"/>
    <w:rsid w:val="00730DB9"/>
    <w:rsid w:val="00731717"/>
    <w:rsid w:val="00731FDD"/>
    <w:rsid w:val="007327B3"/>
    <w:rsid w:val="0073280F"/>
    <w:rsid w:val="0073406E"/>
    <w:rsid w:val="0073464D"/>
    <w:rsid w:val="00734ADD"/>
    <w:rsid w:val="00735E8B"/>
    <w:rsid w:val="00736929"/>
    <w:rsid w:val="00741A0C"/>
    <w:rsid w:val="0074218D"/>
    <w:rsid w:val="0074330C"/>
    <w:rsid w:val="00744391"/>
    <w:rsid w:val="00744B43"/>
    <w:rsid w:val="007473F1"/>
    <w:rsid w:val="00751253"/>
    <w:rsid w:val="007528C6"/>
    <w:rsid w:val="00753894"/>
    <w:rsid w:val="0075605A"/>
    <w:rsid w:val="007615A1"/>
    <w:rsid w:val="007619A3"/>
    <w:rsid w:val="00762106"/>
    <w:rsid w:val="00763668"/>
    <w:rsid w:val="00763AC2"/>
    <w:rsid w:val="007654C6"/>
    <w:rsid w:val="00765AA6"/>
    <w:rsid w:val="00765B9D"/>
    <w:rsid w:val="00765C6A"/>
    <w:rsid w:val="00766501"/>
    <w:rsid w:val="007670C4"/>
    <w:rsid w:val="00771877"/>
    <w:rsid w:val="00771F6E"/>
    <w:rsid w:val="00772750"/>
    <w:rsid w:val="00772FF1"/>
    <w:rsid w:val="007734A1"/>
    <w:rsid w:val="00773B6B"/>
    <w:rsid w:val="00773E2B"/>
    <w:rsid w:val="007742D7"/>
    <w:rsid w:val="00776BAE"/>
    <w:rsid w:val="00776E44"/>
    <w:rsid w:val="00776E79"/>
    <w:rsid w:val="00776FB2"/>
    <w:rsid w:val="0077721D"/>
    <w:rsid w:val="00777D99"/>
    <w:rsid w:val="00780614"/>
    <w:rsid w:val="00781EEF"/>
    <w:rsid w:val="00785EE3"/>
    <w:rsid w:val="00786085"/>
    <w:rsid w:val="007861A2"/>
    <w:rsid w:val="00786B08"/>
    <w:rsid w:val="00786C4B"/>
    <w:rsid w:val="00787494"/>
    <w:rsid w:val="00787A8F"/>
    <w:rsid w:val="00787F3F"/>
    <w:rsid w:val="007900B3"/>
    <w:rsid w:val="007909A3"/>
    <w:rsid w:val="0079159C"/>
    <w:rsid w:val="00791A66"/>
    <w:rsid w:val="00796FE5"/>
    <w:rsid w:val="00797A27"/>
    <w:rsid w:val="007A2380"/>
    <w:rsid w:val="007A2653"/>
    <w:rsid w:val="007A2FD9"/>
    <w:rsid w:val="007A36D3"/>
    <w:rsid w:val="007A3AB0"/>
    <w:rsid w:val="007A4BE8"/>
    <w:rsid w:val="007A5C8E"/>
    <w:rsid w:val="007A5F83"/>
    <w:rsid w:val="007A650B"/>
    <w:rsid w:val="007A6AD2"/>
    <w:rsid w:val="007A754E"/>
    <w:rsid w:val="007B230F"/>
    <w:rsid w:val="007B3AD4"/>
    <w:rsid w:val="007B50E8"/>
    <w:rsid w:val="007B5126"/>
    <w:rsid w:val="007B5AE8"/>
    <w:rsid w:val="007B667D"/>
    <w:rsid w:val="007B7A2D"/>
    <w:rsid w:val="007C0A59"/>
    <w:rsid w:val="007C0F59"/>
    <w:rsid w:val="007C11C3"/>
    <w:rsid w:val="007C50B4"/>
    <w:rsid w:val="007C6976"/>
    <w:rsid w:val="007C6984"/>
    <w:rsid w:val="007C6F83"/>
    <w:rsid w:val="007D0B67"/>
    <w:rsid w:val="007D11B9"/>
    <w:rsid w:val="007D14F0"/>
    <w:rsid w:val="007D19F6"/>
    <w:rsid w:val="007D280C"/>
    <w:rsid w:val="007D2FBC"/>
    <w:rsid w:val="007D34B0"/>
    <w:rsid w:val="007D3C1D"/>
    <w:rsid w:val="007D4199"/>
    <w:rsid w:val="007D452F"/>
    <w:rsid w:val="007D55B2"/>
    <w:rsid w:val="007D5746"/>
    <w:rsid w:val="007D7F96"/>
    <w:rsid w:val="007E1537"/>
    <w:rsid w:val="007E2356"/>
    <w:rsid w:val="007E2454"/>
    <w:rsid w:val="007E4833"/>
    <w:rsid w:val="007E6EEE"/>
    <w:rsid w:val="007E6FB5"/>
    <w:rsid w:val="007E72DA"/>
    <w:rsid w:val="007F0346"/>
    <w:rsid w:val="007F06D0"/>
    <w:rsid w:val="007F0864"/>
    <w:rsid w:val="007F12EB"/>
    <w:rsid w:val="007F14FC"/>
    <w:rsid w:val="007F1704"/>
    <w:rsid w:val="007F2021"/>
    <w:rsid w:val="007F2918"/>
    <w:rsid w:val="007F2DC0"/>
    <w:rsid w:val="007F4BD8"/>
    <w:rsid w:val="007F6E04"/>
    <w:rsid w:val="007F6F6D"/>
    <w:rsid w:val="00802D6B"/>
    <w:rsid w:val="00802F4C"/>
    <w:rsid w:val="00803498"/>
    <w:rsid w:val="0080647C"/>
    <w:rsid w:val="0080663D"/>
    <w:rsid w:val="00807067"/>
    <w:rsid w:val="008110AE"/>
    <w:rsid w:val="00811653"/>
    <w:rsid w:val="00813070"/>
    <w:rsid w:val="00813240"/>
    <w:rsid w:val="008139C4"/>
    <w:rsid w:val="008151C3"/>
    <w:rsid w:val="00815F25"/>
    <w:rsid w:val="00816C90"/>
    <w:rsid w:val="00817055"/>
    <w:rsid w:val="00817925"/>
    <w:rsid w:val="00817A2B"/>
    <w:rsid w:val="00820A26"/>
    <w:rsid w:val="00821657"/>
    <w:rsid w:val="00821FE0"/>
    <w:rsid w:val="008222AE"/>
    <w:rsid w:val="0082386C"/>
    <w:rsid w:val="0082406E"/>
    <w:rsid w:val="00824482"/>
    <w:rsid w:val="00824864"/>
    <w:rsid w:val="008260C4"/>
    <w:rsid w:val="0082687A"/>
    <w:rsid w:val="00826DCD"/>
    <w:rsid w:val="008304A2"/>
    <w:rsid w:val="00830508"/>
    <w:rsid w:val="008306FC"/>
    <w:rsid w:val="008319A5"/>
    <w:rsid w:val="00831CA4"/>
    <w:rsid w:val="00835E00"/>
    <w:rsid w:val="00836C0C"/>
    <w:rsid w:val="00836CC7"/>
    <w:rsid w:val="0083715A"/>
    <w:rsid w:val="00837473"/>
    <w:rsid w:val="00841844"/>
    <w:rsid w:val="008420D2"/>
    <w:rsid w:val="00842F08"/>
    <w:rsid w:val="008443ED"/>
    <w:rsid w:val="008467FD"/>
    <w:rsid w:val="0084722A"/>
    <w:rsid w:val="008472ED"/>
    <w:rsid w:val="00847C76"/>
    <w:rsid w:val="00850480"/>
    <w:rsid w:val="00850AE4"/>
    <w:rsid w:val="00850E2D"/>
    <w:rsid w:val="00851700"/>
    <w:rsid w:val="008521AE"/>
    <w:rsid w:val="008527F4"/>
    <w:rsid w:val="008528EA"/>
    <w:rsid w:val="00855219"/>
    <w:rsid w:val="0085558C"/>
    <w:rsid w:val="00857827"/>
    <w:rsid w:val="00857C05"/>
    <w:rsid w:val="00860CF9"/>
    <w:rsid w:val="0086133E"/>
    <w:rsid w:val="008625B0"/>
    <w:rsid w:val="00864313"/>
    <w:rsid w:val="0086474A"/>
    <w:rsid w:val="00865D4E"/>
    <w:rsid w:val="00866F5C"/>
    <w:rsid w:val="00867A2D"/>
    <w:rsid w:val="00870DCA"/>
    <w:rsid w:val="0087463E"/>
    <w:rsid w:val="008759E4"/>
    <w:rsid w:val="00877029"/>
    <w:rsid w:val="0088241B"/>
    <w:rsid w:val="00883A50"/>
    <w:rsid w:val="00884344"/>
    <w:rsid w:val="00884635"/>
    <w:rsid w:val="008858EA"/>
    <w:rsid w:val="0088666A"/>
    <w:rsid w:val="0088730E"/>
    <w:rsid w:val="008934D4"/>
    <w:rsid w:val="008945C5"/>
    <w:rsid w:val="00895FD0"/>
    <w:rsid w:val="0089603D"/>
    <w:rsid w:val="008A10E8"/>
    <w:rsid w:val="008A178B"/>
    <w:rsid w:val="008A2C6F"/>
    <w:rsid w:val="008A2CC9"/>
    <w:rsid w:val="008A2DAF"/>
    <w:rsid w:val="008A3091"/>
    <w:rsid w:val="008A3C01"/>
    <w:rsid w:val="008A43C1"/>
    <w:rsid w:val="008A7B8A"/>
    <w:rsid w:val="008B0093"/>
    <w:rsid w:val="008B09F4"/>
    <w:rsid w:val="008B0EF6"/>
    <w:rsid w:val="008B2C45"/>
    <w:rsid w:val="008B4C71"/>
    <w:rsid w:val="008B4DF1"/>
    <w:rsid w:val="008B563C"/>
    <w:rsid w:val="008B5CDD"/>
    <w:rsid w:val="008B6B21"/>
    <w:rsid w:val="008C02A1"/>
    <w:rsid w:val="008C0DEA"/>
    <w:rsid w:val="008C0F10"/>
    <w:rsid w:val="008C1352"/>
    <w:rsid w:val="008C201A"/>
    <w:rsid w:val="008C3CCF"/>
    <w:rsid w:val="008C43D5"/>
    <w:rsid w:val="008C4C1C"/>
    <w:rsid w:val="008C674C"/>
    <w:rsid w:val="008C7552"/>
    <w:rsid w:val="008D0493"/>
    <w:rsid w:val="008D093D"/>
    <w:rsid w:val="008D1D2F"/>
    <w:rsid w:val="008D2446"/>
    <w:rsid w:val="008D27C4"/>
    <w:rsid w:val="008D28CE"/>
    <w:rsid w:val="008D29C5"/>
    <w:rsid w:val="008D3F8F"/>
    <w:rsid w:val="008D4E03"/>
    <w:rsid w:val="008D612C"/>
    <w:rsid w:val="008D6E26"/>
    <w:rsid w:val="008E321D"/>
    <w:rsid w:val="008E4A5C"/>
    <w:rsid w:val="008E6352"/>
    <w:rsid w:val="008F1FCE"/>
    <w:rsid w:val="008F3068"/>
    <w:rsid w:val="008F4961"/>
    <w:rsid w:val="008F496C"/>
    <w:rsid w:val="008F609C"/>
    <w:rsid w:val="008F62C1"/>
    <w:rsid w:val="008F74C9"/>
    <w:rsid w:val="009014F4"/>
    <w:rsid w:val="00902C8E"/>
    <w:rsid w:val="009061DA"/>
    <w:rsid w:val="00906B15"/>
    <w:rsid w:val="00906B8A"/>
    <w:rsid w:val="00907AF0"/>
    <w:rsid w:val="00912DDC"/>
    <w:rsid w:val="009132F3"/>
    <w:rsid w:val="009170BE"/>
    <w:rsid w:val="00917BB0"/>
    <w:rsid w:val="009208FF"/>
    <w:rsid w:val="00922D53"/>
    <w:rsid w:val="00923564"/>
    <w:rsid w:val="00923C29"/>
    <w:rsid w:val="00924A2A"/>
    <w:rsid w:val="009319F0"/>
    <w:rsid w:val="00931C04"/>
    <w:rsid w:val="0093345F"/>
    <w:rsid w:val="00933710"/>
    <w:rsid w:val="00934877"/>
    <w:rsid w:val="00934DED"/>
    <w:rsid w:val="00935213"/>
    <w:rsid w:val="0093600F"/>
    <w:rsid w:val="009365AB"/>
    <w:rsid w:val="009377B8"/>
    <w:rsid w:val="00937E96"/>
    <w:rsid w:val="0094109C"/>
    <w:rsid w:val="0094293D"/>
    <w:rsid w:val="00944E91"/>
    <w:rsid w:val="00946079"/>
    <w:rsid w:val="00950ECC"/>
    <w:rsid w:val="00951546"/>
    <w:rsid w:val="00952E42"/>
    <w:rsid w:val="009558A0"/>
    <w:rsid w:val="009559AD"/>
    <w:rsid w:val="00955D31"/>
    <w:rsid w:val="00960CA9"/>
    <w:rsid w:val="0096148D"/>
    <w:rsid w:val="00962AB7"/>
    <w:rsid w:val="00962BF0"/>
    <w:rsid w:val="00962F10"/>
    <w:rsid w:val="00963D35"/>
    <w:rsid w:val="00967882"/>
    <w:rsid w:val="0097050E"/>
    <w:rsid w:val="00972455"/>
    <w:rsid w:val="009725E2"/>
    <w:rsid w:val="00972811"/>
    <w:rsid w:val="0097601D"/>
    <w:rsid w:val="0097644A"/>
    <w:rsid w:val="00976AB0"/>
    <w:rsid w:val="00980171"/>
    <w:rsid w:val="00981703"/>
    <w:rsid w:val="00982BB8"/>
    <w:rsid w:val="009840F9"/>
    <w:rsid w:val="00984146"/>
    <w:rsid w:val="00984FD0"/>
    <w:rsid w:val="009853D9"/>
    <w:rsid w:val="0098549E"/>
    <w:rsid w:val="00987768"/>
    <w:rsid w:val="0099000A"/>
    <w:rsid w:val="00991D9C"/>
    <w:rsid w:val="00991E1A"/>
    <w:rsid w:val="0099322D"/>
    <w:rsid w:val="00993464"/>
    <w:rsid w:val="00993931"/>
    <w:rsid w:val="00994C81"/>
    <w:rsid w:val="00995DDE"/>
    <w:rsid w:val="00997954"/>
    <w:rsid w:val="009A1974"/>
    <w:rsid w:val="009A24CA"/>
    <w:rsid w:val="009A5471"/>
    <w:rsid w:val="009A5543"/>
    <w:rsid w:val="009A5848"/>
    <w:rsid w:val="009A7331"/>
    <w:rsid w:val="009A7B5C"/>
    <w:rsid w:val="009B01D5"/>
    <w:rsid w:val="009B0BE5"/>
    <w:rsid w:val="009B2F53"/>
    <w:rsid w:val="009B49F0"/>
    <w:rsid w:val="009B552E"/>
    <w:rsid w:val="009B6391"/>
    <w:rsid w:val="009B753B"/>
    <w:rsid w:val="009B759B"/>
    <w:rsid w:val="009B7EF6"/>
    <w:rsid w:val="009C26E0"/>
    <w:rsid w:val="009C326C"/>
    <w:rsid w:val="009C3287"/>
    <w:rsid w:val="009C428F"/>
    <w:rsid w:val="009C5638"/>
    <w:rsid w:val="009C65FE"/>
    <w:rsid w:val="009C671B"/>
    <w:rsid w:val="009C6E01"/>
    <w:rsid w:val="009D14C1"/>
    <w:rsid w:val="009D1C65"/>
    <w:rsid w:val="009D54E4"/>
    <w:rsid w:val="009D5614"/>
    <w:rsid w:val="009D568D"/>
    <w:rsid w:val="009E0661"/>
    <w:rsid w:val="009E0B8C"/>
    <w:rsid w:val="009E1692"/>
    <w:rsid w:val="009E290E"/>
    <w:rsid w:val="009E2F96"/>
    <w:rsid w:val="009E36F4"/>
    <w:rsid w:val="009E39FF"/>
    <w:rsid w:val="009E4951"/>
    <w:rsid w:val="009E5105"/>
    <w:rsid w:val="009E614E"/>
    <w:rsid w:val="009E7E50"/>
    <w:rsid w:val="009F0A66"/>
    <w:rsid w:val="009F1AB3"/>
    <w:rsid w:val="009F3B60"/>
    <w:rsid w:val="009F5D49"/>
    <w:rsid w:val="009F5D84"/>
    <w:rsid w:val="009F7DAC"/>
    <w:rsid w:val="00A00D4C"/>
    <w:rsid w:val="00A011A8"/>
    <w:rsid w:val="00A0396B"/>
    <w:rsid w:val="00A0498E"/>
    <w:rsid w:val="00A06463"/>
    <w:rsid w:val="00A068C4"/>
    <w:rsid w:val="00A06A5F"/>
    <w:rsid w:val="00A075AA"/>
    <w:rsid w:val="00A07CF8"/>
    <w:rsid w:val="00A10711"/>
    <w:rsid w:val="00A12824"/>
    <w:rsid w:val="00A12EB1"/>
    <w:rsid w:val="00A137CD"/>
    <w:rsid w:val="00A15269"/>
    <w:rsid w:val="00A20A44"/>
    <w:rsid w:val="00A2128F"/>
    <w:rsid w:val="00A21BB2"/>
    <w:rsid w:val="00A24751"/>
    <w:rsid w:val="00A252A0"/>
    <w:rsid w:val="00A253B6"/>
    <w:rsid w:val="00A266B7"/>
    <w:rsid w:val="00A26EB3"/>
    <w:rsid w:val="00A276F3"/>
    <w:rsid w:val="00A27EBC"/>
    <w:rsid w:val="00A3008A"/>
    <w:rsid w:val="00A30B03"/>
    <w:rsid w:val="00A30CCC"/>
    <w:rsid w:val="00A31569"/>
    <w:rsid w:val="00A319DA"/>
    <w:rsid w:val="00A33B96"/>
    <w:rsid w:val="00A33EAE"/>
    <w:rsid w:val="00A350C0"/>
    <w:rsid w:val="00A35251"/>
    <w:rsid w:val="00A3582B"/>
    <w:rsid w:val="00A364D6"/>
    <w:rsid w:val="00A369FA"/>
    <w:rsid w:val="00A36A77"/>
    <w:rsid w:val="00A40477"/>
    <w:rsid w:val="00A41042"/>
    <w:rsid w:val="00A41356"/>
    <w:rsid w:val="00A42570"/>
    <w:rsid w:val="00A426C3"/>
    <w:rsid w:val="00A4324F"/>
    <w:rsid w:val="00A434E1"/>
    <w:rsid w:val="00A44BF9"/>
    <w:rsid w:val="00A45A71"/>
    <w:rsid w:val="00A45CAB"/>
    <w:rsid w:val="00A4659C"/>
    <w:rsid w:val="00A46990"/>
    <w:rsid w:val="00A46D0C"/>
    <w:rsid w:val="00A47E10"/>
    <w:rsid w:val="00A5383E"/>
    <w:rsid w:val="00A54356"/>
    <w:rsid w:val="00A55698"/>
    <w:rsid w:val="00A5606E"/>
    <w:rsid w:val="00A5645C"/>
    <w:rsid w:val="00A56CB9"/>
    <w:rsid w:val="00A571DE"/>
    <w:rsid w:val="00A60780"/>
    <w:rsid w:val="00A60BC3"/>
    <w:rsid w:val="00A61D66"/>
    <w:rsid w:val="00A620F2"/>
    <w:rsid w:val="00A64897"/>
    <w:rsid w:val="00A65363"/>
    <w:rsid w:val="00A67643"/>
    <w:rsid w:val="00A678C7"/>
    <w:rsid w:val="00A67E83"/>
    <w:rsid w:val="00A7198F"/>
    <w:rsid w:val="00A728FD"/>
    <w:rsid w:val="00A7347D"/>
    <w:rsid w:val="00A739E5"/>
    <w:rsid w:val="00A748AE"/>
    <w:rsid w:val="00A765F4"/>
    <w:rsid w:val="00A76A11"/>
    <w:rsid w:val="00A773F7"/>
    <w:rsid w:val="00A8062D"/>
    <w:rsid w:val="00A80E4A"/>
    <w:rsid w:val="00A81459"/>
    <w:rsid w:val="00A81F68"/>
    <w:rsid w:val="00A826B1"/>
    <w:rsid w:val="00A82F6C"/>
    <w:rsid w:val="00A8505D"/>
    <w:rsid w:val="00A8662D"/>
    <w:rsid w:val="00A876D8"/>
    <w:rsid w:val="00A877C3"/>
    <w:rsid w:val="00A87ECD"/>
    <w:rsid w:val="00A90127"/>
    <w:rsid w:val="00A917CB"/>
    <w:rsid w:val="00A918AD"/>
    <w:rsid w:val="00A91B60"/>
    <w:rsid w:val="00A930A1"/>
    <w:rsid w:val="00A94735"/>
    <w:rsid w:val="00A96411"/>
    <w:rsid w:val="00AA2D7C"/>
    <w:rsid w:val="00AA4342"/>
    <w:rsid w:val="00AA46B7"/>
    <w:rsid w:val="00AA5FD3"/>
    <w:rsid w:val="00AA6DE0"/>
    <w:rsid w:val="00AA7000"/>
    <w:rsid w:val="00AA70AD"/>
    <w:rsid w:val="00AB19FC"/>
    <w:rsid w:val="00AB245F"/>
    <w:rsid w:val="00AB34A5"/>
    <w:rsid w:val="00AB39D9"/>
    <w:rsid w:val="00AB402F"/>
    <w:rsid w:val="00AB432B"/>
    <w:rsid w:val="00AB4FCE"/>
    <w:rsid w:val="00AB7905"/>
    <w:rsid w:val="00AC144F"/>
    <w:rsid w:val="00AC1510"/>
    <w:rsid w:val="00AC31B5"/>
    <w:rsid w:val="00AC3974"/>
    <w:rsid w:val="00AC3DF2"/>
    <w:rsid w:val="00AC4011"/>
    <w:rsid w:val="00AC4769"/>
    <w:rsid w:val="00AD34F2"/>
    <w:rsid w:val="00AD677F"/>
    <w:rsid w:val="00AD6A49"/>
    <w:rsid w:val="00AD73A9"/>
    <w:rsid w:val="00AE11D8"/>
    <w:rsid w:val="00AE28E9"/>
    <w:rsid w:val="00AE487C"/>
    <w:rsid w:val="00AE4C7F"/>
    <w:rsid w:val="00AE60D7"/>
    <w:rsid w:val="00AE6258"/>
    <w:rsid w:val="00AF004B"/>
    <w:rsid w:val="00AF19A2"/>
    <w:rsid w:val="00AF243D"/>
    <w:rsid w:val="00AF2B0D"/>
    <w:rsid w:val="00AF366A"/>
    <w:rsid w:val="00AF5CFD"/>
    <w:rsid w:val="00AF6271"/>
    <w:rsid w:val="00AF6F70"/>
    <w:rsid w:val="00AF7CC8"/>
    <w:rsid w:val="00AF7F66"/>
    <w:rsid w:val="00B00CD0"/>
    <w:rsid w:val="00B01828"/>
    <w:rsid w:val="00B028F4"/>
    <w:rsid w:val="00B02B56"/>
    <w:rsid w:val="00B031A3"/>
    <w:rsid w:val="00B041CD"/>
    <w:rsid w:val="00B043ED"/>
    <w:rsid w:val="00B05B21"/>
    <w:rsid w:val="00B100E3"/>
    <w:rsid w:val="00B11FC1"/>
    <w:rsid w:val="00B128F9"/>
    <w:rsid w:val="00B13C3F"/>
    <w:rsid w:val="00B14CC5"/>
    <w:rsid w:val="00B176E0"/>
    <w:rsid w:val="00B20A9D"/>
    <w:rsid w:val="00B222A3"/>
    <w:rsid w:val="00B23BBF"/>
    <w:rsid w:val="00B24003"/>
    <w:rsid w:val="00B24D5E"/>
    <w:rsid w:val="00B25AC7"/>
    <w:rsid w:val="00B25F82"/>
    <w:rsid w:val="00B26BD9"/>
    <w:rsid w:val="00B27909"/>
    <w:rsid w:val="00B30172"/>
    <w:rsid w:val="00B33D2D"/>
    <w:rsid w:val="00B35C88"/>
    <w:rsid w:val="00B378AA"/>
    <w:rsid w:val="00B40E72"/>
    <w:rsid w:val="00B413E5"/>
    <w:rsid w:val="00B417BA"/>
    <w:rsid w:val="00B41CDA"/>
    <w:rsid w:val="00B41DFF"/>
    <w:rsid w:val="00B4333F"/>
    <w:rsid w:val="00B43DE6"/>
    <w:rsid w:val="00B44099"/>
    <w:rsid w:val="00B44574"/>
    <w:rsid w:val="00B4474C"/>
    <w:rsid w:val="00B44A1B"/>
    <w:rsid w:val="00B45926"/>
    <w:rsid w:val="00B47DFD"/>
    <w:rsid w:val="00B5150C"/>
    <w:rsid w:val="00B5156B"/>
    <w:rsid w:val="00B51978"/>
    <w:rsid w:val="00B5276D"/>
    <w:rsid w:val="00B53E47"/>
    <w:rsid w:val="00B54CEE"/>
    <w:rsid w:val="00B54E9F"/>
    <w:rsid w:val="00B57B79"/>
    <w:rsid w:val="00B57C10"/>
    <w:rsid w:val="00B600DF"/>
    <w:rsid w:val="00B64887"/>
    <w:rsid w:val="00B64F4D"/>
    <w:rsid w:val="00B65F9F"/>
    <w:rsid w:val="00B67FD0"/>
    <w:rsid w:val="00B702F9"/>
    <w:rsid w:val="00B70575"/>
    <w:rsid w:val="00B71165"/>
    <w:rsid w:val="00B72481"/>
    <w:rsid w:val="00B733E9"/>
    <w:rsid w:val="00B75C24"/>
    <w:rsid w:val="00B75E4F"/>
    <w:rsid w:val="00B80077"/>
    <w:rsid w:val="00B80654"/>
    <w:rsid w:val="00B81146"/>
    <w:rsid w:val="00B81C7B"/>
    <w:rsid w:val="00B83102"/>
    <w:rsid w:val="00B83B94"/>
    <w:rsid w:val="00B83BC2"/>
    <w:rsid w:val="00B84882"/>
    <w:rsid w:val="00B85808"/>
    <w:rsid w:val="00B85D1F"/>
    <w:rsid w:val="00B8793E"/>
    <w:rsid w:val="00B87B42"/>
    <w:rsid w:val="00B90142"/>
    <w:rsid w:val="00B909D5"/>
    <w:rsid w:val="00B90BAE"/>
    <w:rsid w:val="00B9111F"/>
    <w:rsid w:val="00B91ED1"/>
    <w:rsid w:val="00B9322C"/>
    <w:rsid w:val="00B93F34"/>
    <w:rsid w:val="00BA3809"/>
    <w:rsid w:val="00BA504F"/>
    <w:rsid w:val="00BA647D"/>
    <w:rsid w:val="00BA64F6"/>
    <w:rsid w:val="00BA67E2"/>
    <w:rsid w:val="00BA6BEB"/>
    <w:rsid w:val="00BA75F7"/>
    <w:rsid w:val="00BA7DA3"/>
    <w:rsid w:val="00BB15A4"/>
    <w:rsid w:val="00BB2A20"/>
    <w:rsid w:val="00BB51D4"/>
    <w:rsid w:val="00BB76F8"/>
    <w:rsid w:val="00BB7E75"/>
    <w:rsid w:val="00BC0154"/>
    <w:rsid w:val="00BC1AC1"/>
    <w:rsid w:val="00BC2463"/>
    <w:rsid w:val="00BC4FC3"/>
    <w:rsid w:val="00BC7D7E"/>
    <w:rsid w:val="00BD0529"/>
    <w:rsid w:val="00BD16C8"/>
    <w:rsid w:val="00BD236B"/>
    <w:rsid w:val="00BD5BFC"/>
    <w:rsid w:val="00BE193D"/>
    <w:rsid w:val="00BE1E8F"/>
    <w:rsid w:val="00BE2960"/>
    <w:rsid w:val="00BE4C17"/>
    <w:rsid w:val="00BE5A91"/>
    <w:rsid w:val="00BE5FF3"/>
    <w:rsid w:val="00BE644B"/>
    <w:rsid w:val="00BE654D"/>
    <w:rsid w:val="00BE688A"/>
    <w:rsid w:val="00BE6DD6"/>
    <w:rsid w:val="00BE7427"/>
    <w:rsid w:val="00BE7CEF"/>
    <w:rsid w:val="00BF0052"/>
    <w:rsid w:val="00BF1DDF"/>
    <w:rsid w:val="00BF2A98"/>
    <w:rsid w:val="00BF4DEB"/>
    <w:rsid w:val="00BF53DD"/>
    <w:rsid w:val="00BF5711"/>
    <w:rsid w:val="00BF58DD"/>
    <w:rsid w:val="00BF5BFC"/>
    <w:rsid w:val="00BF5E2C"/>
    <w:rsid w:val="00BF6C1D"/>
    <w:rsid w:val="00C00CFB"/>
    <w:rsid w:val="00C0143E"/>
    <w:rsid w:val="00C0288F"/>
    <w:rsid w:val="00C02D38"/>
    <w:rsid w:val="00C03AB7"/>
    <w:rsid w:val="00C10347"/>
    <w:rsid w:val="00C11870"/>
    <w:rsid w:val="00C11FC2"/>
    <w:rsid w:val="00C1543D"/>
    <w:rsid w:val="00C16AA7"/>
    <w:rsid w:val="00C175BA"/>
    <w:rsid w:val="00C20705"/>
    <w:rsid w:val="00C21731"/>
    <w:rsid w:val="00C2180C"/>
    <w:rsid w:val="00C24D74"/>
    <w:rsid w:val="00C30D23"/>
    <w:rsid w:val="00C31ACA"/>
    <w:rsid w:val="00C31FA4"/>
    <w:rsid w:val="00C3252E"/>
    <w:rsid w:val="00C32538"/>
    <w:rsid w:val="00C331A5"/>
    <w:rsid w:val="00C347D9"/>
    <w:rsid w:val="00C34C7C"/>
    <w:rsid w:val="00C35040"/>
    <w:rsid w:val="00C3590B"/>
    <w:rsid w:val="00C42B39"/>
    <w:rsid w:val="00C44884"/>
    <w:rsid w:val="00C466BB"/>
    <w:rsid w:val="00C47636"/>
    <w:rsid w:val="00C5099A"/>
    <w:rsid w:val="00C50A55"/>
    <w:rsid w:val="00C53159"/>
    <w:rsid w:val="00C53567"/>
    <w:rsid w:val="00C54633"/>
    <w:rsid w:val="00C5661D"/>
    <w:rsid w:val="00C57259"/>
    <w:rsid w:val="00C6058F"/>
    <w:rsid w:val="00C60866"/>
    <w:rsid w:val="00C60F32"/>
    <w:rsid w:val="00C619C6"/>
    <w:rsid w:val="00C61C6E"/>
    <w:rsid w:val="00C63E98"/>
    <w:rsid w:val="00C64C4A"/>
    <w:rsid w:val="00C653D1"/>
    <w:rsid w:val="00C6749F"/>
    <w:rsid w:val="00C67E31"/>
    <w:rsid w:val="00C70579"/>
    <w:rsid w:val="00C746ED"/>
    <w:rsid w:val="00C75ACB"/>
    <w:rsid w:val="00C75F69"/>
    <w:rsid w:val="00C76A8F"/>
    <w:rsid w:val="00C77A0D"/>
    <w:rsid w:val="00C77BB7"/>
    <w:rsid w:val="00C81F90"/>
    <w:rsid w:val="00C82538"/>
    <w:rsid w:val="00C838B1"/>
    <w:rsid w:val="00C91320"/>
    <w:rsid w:val="00C932DA"/>
    <w:rsid w:val="00C941F0"/>
    <w:rsid w:val="00C94741"/>
    <w:rsid w:val="00C9535C"/>
    <w:rsid w:val="00C95F02"/>
    <w:rsid w:val="00C96B55"/>
    <w:rsid w:val="00C97FE0"/>
    <w:rsid w:val="00CA0E1B"/>
    <w:rsid w:val="00CA18F8"/>
    <w:rsid w:val="00CA21FF"/>
    <w:rsid w:val="00CA2445"/>
    <w:rsid w:val="00CA244F"/>
    <w:rsid w:val="00CA24C7"/>
    <w:rsid w:val="00CA284B"/>
    <w:rsid w:val="00CA3D20"/>
    <w:rsid w:val="00CA7EA6"/>
    <w:rsid w:val="00CB1010"/>
    <w:rsid w:val="00CB1FA0"/>
    <w:rsid w:val="00CB26F8"/>
    <w:rsid w:val="00CB294C"/>
    <w:rsid w:val="00CB43C1"/>
    <w:rsid w:val="00CB4D11"/>
    <w:rsid w:val="00CB4EC0"/>
    <w:rsid w:val="00CB5180"/>
    <w:rsid w:val="00CB6EE6"/>
    <w:rsid w:val="00CC0D17"/>
    <w:rsid w:val="00CC123B"/>
    <w:rsid w:val="00CC178E"/>
    <w:rsid w:val="00CC29BE"/>
    <w:rsid w:val="00CC377D"/>
    <w:rsid w:val="00CC61BF"/>
    <w:rsid w:val="00CC6CBF"/>
    <w:rsid w:val="00CC7AB6"/>
    <w:rsid w:val="00CD1E71"/>
    <w:rsid w:val="00CD3289"/>
    <w:rsid w:val="00CD3692"/>
    <w:rsid w:val="00CD3D79"/>
    <w:rsid w:val="00CD4AE4"/>
    <w:rsid w:val="00CD5056"/>
    <w:rsid w:val="00CD5518"/>
    <w:rsid w:val="00CD5C96"/>
    <w:rsid w:val="00CD760B"/>
    <w:rsid w:val="00CE116D"/>
    <w:rsid w:val="00CE2549"/>
    <w:rsid w:val="00CE3CDC"/>
    <w:rsid w:val="00CE4585"/>
    <w:rsid w:val="00CE4C87"/>
    <w:rsid w:val="00CE4DFC"/>
    <w:rsid w:val="00CE7BA4"/>
    <w:rsid w:val="00CF00E4"/>
    <w:rsid w:val="00CF160F"/>
    <w:rsid w:val="00CF2F39"/>
    <w:rsid w:val="00CF4347"/>
    <w:rsid w:val="00CF435A"/>
    <w:rsid w:val="00CF5188"/>
    <w:rsid w:val="00CF67CD"/>
    <w:rsid w:val="00CF7DE3"/>
    <w:rsid w:val="00D00A66"/>
    <w:rsid w:val="00D01A53"/>
    <w:rsid w:val="00D01B85"/>
    <w:rsid w:val="00D03E0B"/>
    <w:rsid w:val="00D062E9"/>
    <w:rsid w:val="00D13A80"/>
    <w:rsid w:val="00D146D3"/>
    <w:rsid w:val="00D14ED8"/>
    <w:rsid w:val="00D15068"/>
    <w:rsid w:val="00D155A5"/>
    <w:rsid w:val="00D156B3"/>
    <w:rsid w:val="00D15941"/>
    <w:rsid w:val="00D1692B"/>
    <w:rsid w:val="00D1710D"/>
    <w:rsid w:val="00D20408"/>
    <w:rsid w:val="00D22FDD"/>
    <w:rsid w:val="00D23655"/>
    <w:rsid w:val="00D236AA"/>
    <w:rsid w:val="00D257CA"/>
    <w:rsid w:val="00D25A99"/>
    <w:rsid w:val="00D26332"/>
    <w:rsid w:val="00D263A9"/>
    <w:rsid w:val="00D2751D"/>
    <w:rsid w:val="00D31671"/>
    <w:rsid w:val="00D32133"/>
    <w:rsid w:val="00D342AE"/>
    <w:rsid w:val="00D349F9"/>
    <w:rsid w:val="00D35A74"/>
    <w:rsid w:val="00D36036"/>
    <w:rsid w:val="00D37ABD"/>
    <w:rsid w:val="00D37FF1"/>
    <w:rsid w:val="00D41468"/>
    <w:rsid w:val="00D4147D"/>
    <w:rsid w:val="00D4155A"/>
    <w:rsid w:val="00D41C34"/>
    <w:rsid w:val="00D423CD"/>
    <w:rsid w:val="00D4262A"/>
    <w:rsid w:val="00D44415"/>
    <w:rsid w:val="00D47082"/>
    <w:rsid w:val="00D47775"/>
    <w:rsid w:val="00D47D83"/>
    <w:rsid w:val="00D51DFB"/>
    <w:rsid w:val="00D532C0"/>
    <w:rsid w:val="00D53C86"/>
    <w:rsid w:val="00D543E4"/>
    <w:rsid w:val="00D550B6"/>
    <w:rsid w:val="00D55509"/>
    <w:rsid w:val="00D55A6D"/>
    <w:rsid w:val="00D57787"/>
    <w:rsid w:val="00D607EE"/>
    <w:rsid w:val="00D60F1B"/>
    <w:rsid w:val="00D61181"/>
    <w:rsid w:val="00D616EA"/>
    <w:rsid w:val="00D629F9"/>
    <w:rsid w:val="00D62A45"/>
    <w:rsid w:val="00D62C5E"/>
    <w:rsid w:val="00D6509D"/>
    <w:rsid w:val="00D65479"/>
    <w:rsid w:val="00D6710E"/>
    <w:rsid w:val="00D67175"/>
    <w:rsid w:val="00D71B21"/>
    <w:rsid w:val="00D71BBD"/>
    <w:rsid w:val="00D71F60"/>
    <w:rsid w:val="00D720B9"/>
    <w:rsid w:val="00D729D1"/>
    <w:rsid w:val="00D73A56"/>
    <w:rsid w:val="00D747BE"/>
    <w:rsid w:val="00D75F07"/>
    <w:rsid w:val="00D75F88"/>
    <w:rsid w:val="00D761D7"/>
    <w:rsid w:val="00D77674"/>
    <w:rsid w:val="00D8005B"/>
    <w:rsid w:val="00D84F42"/>
    <w:rsid w:val="00D85AF8"/>
    <w:rsid w:val="00D85C64"/>
    <w:rsid w:val="00D85EFB"/>
    <w:rsid w:val="00D86609"/>
    <w:rsid w:val="00D877BB"/>
    <w:rsid w:val="00D928D6"/>
    <w:rsid w:val="00D93EC4"/>
    <w:rsid w:val="00D940C8"/>
    <w:rsid w:val="00D9446D"/>
    <w:rsid w:val="00D949BC"/>
    <w:rsid w:val="00D9568E"/>
    <w:rsid w:val="00DA0178"/>
    <w:rsid w:val="00DA04B2"/>
    <w:rsid w:val="00DA2A70"/>
    <w:rsid w:val="00DA3953"/>
    <w:rsid w:val="00DA39BD"/>
    <w:rsid w:val="00DA4283"/>
    <w:rsid w:val="00DA556A"/>
    <w:rsid w:val="00DA5725"/>
    <w:rsid w:val="00DA635C"/>
    <w:rsid w:val="00DA6FCD"/>
    <w:rsid w:val="00DB0231"/>
    <w:rsid w:val="00DB1770"/>
    <w:rsid w:val="00DB7563"/>
    <w:rsid w:val="00DB7584"/>
    <w:rsid w:val="00DC21BA"/>
    <w:rsid w:val="00DC2CA0"/>
    <w:rsid w:val="00DC44D7"/>
    <w:rsid w:val="00DC5EF8"/>
    <w:rsid w:val="00DC7A16"/>
    <w:rsid w:val="00DD01C7"/>
    <w:rsid w:val="00DD0FF9"/>
    <w:rsid w:val="00DD2BC5"/>
    <w:rsid w:val="00DD32A1"/>
    <w:rsid w:val="00DD3AC1"/>
    <w:rsid w:val="00DD4862"/>
    <w:rsid w:val="00DD518A"/>
    <w:rsid w:val="00DD5A15"/>
    <w:rsid w:val="00DD5A94"/>
    <w:rsid w:val="00DE19FF"/>
    <w:rsid w:val="00DE2FB8"/>
    <w:rsid w:val="00DE42C2"/>
    <w:rsid w:val="00DE42D0"/>
    <w:rsid w:val="00DE457B"/>
    <w:rsid w:val="00DE7738"/>
    <w:rsid w:val="00DF0AFB"/>
    <w:rsid w:val="00DF17A4"/>
    <w:rsid w:val="00DF280F"/>
    <w:rsid w:val="00DF3698"/>
    <w:rsid w:val="00DF41B2"/>
    <w:rsid w:val="00DF7CA6"/>
    <w:rsid w:val="00E003EA"/>
    <w:rsid w:val="00E0109E"/>
    <w:rsid w:val="00E03676"/>
    <w:rsid w:val="00E05878"/>
    <w:rsid w:val="00E061A3"/>
    <w:rsid w:val="00E065F8"/>
    <w:rsid w:val="00E07588"/>
    <w:rsid w:val="00E10707"/>
    <w:rsid w:val="00E11407"/>
    <w:rsid w:val="00E11B4C"/>
    <w:rsid w:val="00E1293E"/>
    <w:rsid w:val="00E131E3"/>
    <w:rsid w:val="00E13765"/>
    <w:rsid w:val="00E1382D"/>
    <w:rsid w:val="00E13F97"/>
    <w:rsid w:val="00E1460D"/>
    <w:rsid w:val="00E14966"/>
    <w:rsid w:val="00E1611B"/>
    <w:rsid w:val="00E17F2E"/>
    <w:rsid w:val="00E21CF7"/>
    <w:rsid w:val="00E21D34"/>
    <w:rsid w:val="00E21FCA"/>
    <w:rsid w:val="00E22200"/>
    <w:rsid w:val="00E231FC"/>
    <w:rsid w:val="00E242C9"/>
    <w:rsid w:val="00E244E1"/>
    <w:rsid w:val="00E248B9"/>
    <w:rsid w:val="00E25D9E"/>
    <w:rsid w:val="00E27519"/>
    <w:rsid w:val="00E3011D"/>
    <w:rsid w:val="00E31C4E"/>
    <w:rsid w:val="00E34913"/>
    <w:rsid w:val="00E36E6F"/>
    <w:rsid w:val="00E37F4B"/>
    <w:rsid w:val="00E37FCC"/>
    <w:rsid w:val="00E42A78"/>
    <w:rsid w:val="00E430D3"/>
    <w:rsid w:val="00E45B37"/>
    <w:rsid w:val="00E479A7"/>
    <w:rsid w:val="00E47E62"/>
    <w:rsid w:val="00E501EA"/>
    <w:rsid w:val="00E5316E"/>
    <w:rsid w:val="00E54131"/>
    <w:rsid w:val="00E546CC"/>
    <w:rsid w:val="00E55C3D"/>
    <w:rsid w:val="00E5685E"/>
    <w:rsid w:val="00E618B2"/>
    <w:rsid w:val="00E63485"/>
    <w:rsid w:val="00E63CC8"/>
    <w:rsid w:val="00E640B1"/>
    <w:rsid w:val="00E65914"/>
    <w:rsid w:val="00E7030B"/>
    <w:rsid w:val="00E70532"/>
    <w:rsid w:val="00E7113A"/>
    <w:rsid w:val="00E715C1"/>
    <w:rsid w:val="00E73619"/>
    <w:rsid w:val="00E73AB4"/>
    <w:rsid w:val="00E757DD"/>
    <w:rsid w:val="00E767EA"/>
    <w:rsid w:val="00E770B3"/>
    <w:rsid w:val="00E776E9"/>
    <w:rsid w:val="00E80408"/>
    <w:rsid w:val="00E82534"/>
    <w:rsid w:val="00E8269E"/>
    <w:rsid w:val="00E83A17"/>
    <w:rsid w:val="00E83D3B"/>
    <w:rsid w:val="00E8559F"/>
    <w:rsid w:val="00E85BCD"/>
    <w:rsid w:val="00E8616B"/>
    <w:rsid w:val="00E87C7E"/>
    <w:rsid w:val="00E90598"/>
    <w:rsid w:val="00E913BB"/>
    <w:rsid w:val="00E93AC9"/>
    <w:rsid w:val="00E93F54"/>
    <w:rsid w:val="00E94238"/>
    <w:rsid w:val="00E9552B"/>
    <w:rsid w:val="00E96B8D"/>
    <w:rsid w:val="00E97B13"/>
    <w:rsid w:val="00EA044D"/>
    <w:rsid w:val="00EA0C37"/>
    <w:rsid w:val="00EA1757"/>
    <w:rsid w:val="00EA17A9"/>
    <w:rsid w:val="00EA18CA"/>
    <w:rsid w:val="00EA2542"/>
    <w:rsid w:val="00EA2968"/>
    <w:rsid w:val="00EA4F9D"/>
    <w:rsid w:val="00EA5E9A"/>
    <w:rsid w:val="00EA68EE"/>
    <w:rsid w:val="00EA7645"/>
    <w:rsid w:val="00EB0EFA"/>
    <w:rsid w:val="00EB193D"/>
    <w:rsid w:val="00EB196D"/>
    <w:rsid w:val="00EB35C6"/>
    <w:rsid w:val="00EB3B72"/>
    <w:rsid w:val="00EB471C"/>
    <w:rsid w:val="00EB51AE"/>
    <w:rsid w:val="00EB776C"/>
    <w:rsid w:val="00EC0934"/>
    <w:rsid w:val="00EC2B08"/>
    <w:rsid w:val="00EC2EBE"/>
    <w:rsid w:val="00EC3914"/>
    <w:rsid w:val="00EC406C"/>
    <w:rsid w:val="00EC4CA8"/>
    <w:rsid w:val="00EC62A1"/>
    <w:rsid w:val="00ED055F"/>
    <w:rsid w:val="00ED0896"/>
    <w:rsid w:val="00ED1882"/>
    <w:rsid w:val="00ED1958"/>
    <w:rsid w:val="00ED2B50"/>
    <w:rsid w:val="00ED4551"/>
    <w:rsid w:val="00ED6104"/>
    <w:rsid w:val="00ED6887"/>
    <w:rsid w:val="00ED7351"/>
    <w:rsid w:val="00EE0F15"/>
    <w:rsid w:val="00EE1AEC"/>
    <w:rsid w:val="00EE34DA"/>
    <w:rsid w:val="00EE439F"/>
    <w:rsid w:val="00EE4418"/>
    <w:rsid w:val="00EE59D3"/>
    <w:rsid w:val="00EE6F87"/>
    <w:rsid w:val="00EE7B2B"/>
    <w:rsid w:val="00EF07B9"/>
    <w:rsid w:val="00EF2A40"/>
    <w:rsid w:val="00EF2DE7"/>
    <w:rsid w:val="00EF38B1"/>
    <w:rsid w:val="00EF41EE"/>
    <w:rsid w:val="00EF6BE5"/>
    <w:rsid w:val="00EF7597"/>
    <w:rsid w:val="00F0054F"/>
    <w:rsid w:val="00F039DD"/>
    <w:rsid w:val="00F04448"/>
    <w:rsid w:val="00F05325"/>
    <w:rsid w:val="00F054E6"/>
    <w:rsid w:val="00F077A3"/>
    <w:rsid w:val="00F10E25"/>
    <w:rsid w:val="00F11D1B"/>
    <w:rsid w:val="00F12FE7"/>
    <w:rsid w:val="00F14C18"/>
    <w:rsid w:val="00F15C7D"/>
    <w:rsid w:val="00F15FB3"/>
    <w:rsid w:val="00F2094A"/>
    <w:rsid w:val="00F23857"/>
    <w:rsid w:val="00F249C0"/>
    <w:rsid w:val="00F24D06"/>
    <w:rsid w:val="00F26329"/>
    <w:rsid w:val="00F266BE"/>
    <w:rsid w:val="00F27099"/>
    <w:rsid w:val="00F30153"/>
    <w:rsid w:val="00F315F7"/>
    <w:rsid w:val="00F31843"/>
    <w:rsid w:val="00F32903"/>
    <w:rsid w:val="00F37BE3"/>
    <w:rsid w:val="00F4014B"/>
    <w:rsid w:val="00F40660"/>
    <w:rsid w:val="00F41314"/>
    <w:rsid w:val="00F43DF2"/>
    <w:rsid w:val="00F52627"/>
    <w:rsid w:val="00F538EB"/>
    <w:rsid w:val="00F53D59"/>
    <w:rsid w:val="00F5497B"/>
    <w:rsid w:val="00F54D88"/>
    <w:rsid w:val="00F56750"/>
    <w:rsid w:val="00F57400"/>
    <w:rsid w:val="00F60051"/>
    <w:rsid w:val="00F60381"/>
    <w:rsid w:val="00F60F63"/>
    <w:rsid w:val="00F6119E"/>
    <w:rsid w:val="00F61396"/>
    <w:rsid w:val="00F6295B"/>
    <w:rsid w:val="00F62E2F"/>
    <w:rsid w:val="00F6334B"/>
    <w:rsid w:val="00F63BAC"/>
    <w:rsid w:val="00F6541C"/>
    <w:rsid w:val="00F657A9"/>
    <w:rsid w:val="00F66994"/>
    <w:rsid w:val="00F7019E"/>
    <w:rsid w:val="00F707CE"/>
    <w:rsid w:val="00F72E2D"/>
    <w:rsid w:val="00F76863"/>
    <w:rsid w:val="00F80118"/>
    <w:rsid w:val="00F8311A"/>
    <w:rsid w:val="00F85321"/>
    <w:rsid w:val="00F86157"/>
    <w:rsid w:val="00F90FD8"/>
    <w:rsid w:val="00F91680"/>
    <w:rsid w:val="00F92753"/>
    <w:rsid w:val="00F9362B"/>
    <w:rsid w:val="00F93AED"/>
    <w:rsid w:val="00F93DB8"/>
    <w:rsid w:val="00F94226"/>
    <w:rsid w:val="00F9543C"/>
    <w:rsid w:val="00F95F13"/>
    <w:rsid w:val="00FA0CA1"/>
    <w:rsid w:val="00FA10BE"/>
    <w:rsid w:val="00FA3276"/>
    <w:rsid w:val="00FA3AB0"/>
    <w:rsid w:val="00FA40E4"/>
    <w:rsid w:val="00FA77BC"/>
    <w:rsid w:val="00FB004F"/>
    <w:rsid w:val="00FB0AF7"/>
    <w:rsid w:val="00FB1BF0"/>
    <w:rsid w:val="00FB3EB7"/>
    <w:rsid w:val="00FB47F8"/>
    <w:rsid w:val="00FB5D75"/>
    <w:rsid w:val="00FB6004"/>
    <w:rsid w:val="00FB775F"/>
    <w:rsid w:val="00FC2E15"/>
    <w:rsid w:val="00FC39C8"/>
    <w:rsid w:val="00FC3B42"/>
    <w:rsid w:val="00FC50D8"/>
    <w:rsid w:val="00FC5134"/>
    <w:rsid w:val="00FC52FC"/>
    <w:rsid w:val="00FC601A"/>
    <w:rsid w:val="00FC6DFD"/>
    <w:rsid w:val="00FC6F53"/>
    <w:rsid w:val="00FC7BF2"/>
    <w:rsid w:val="00FD00B3"/>
    <w:rsid w:val="00FD02C2"/>
    <w:rsid w:val="00FD1FC0"/>
    <w:rsid w:val="00FD2051"/>
    <w:rsid w:val="00FD3176"/>
    <w:rsid w:val="00FD3490"/>
    <w:rsid w:val="00FD383A"/>
    <w:rsid w:val="00FD3B61"/>
    <w:rsid w:val="00FD41B3"/>
    <w:rsid w:val="00FD5528"/>
    <w:rsid w:val="00FD6941"/>
    <w:rsid w:val="00FD6AE0"/>
    <w:rsid w:val="00FD77C3"/>
    <w:rsid w:val="00FE299D"/>
    <w:rsid w:val="00FE2E18"/>
    <w:rsid w:val="00FE39F3"/>
    <w:rsid w:val="00FE461D"/>
    <w:rsid w:val="00FE6FC4"/>
    <w:rsid w:val="00FF00A4"/>
    <w:rsid w:val="00FF0A81"/>
    <w:rsid w:val="00FF0C4A"/>
    <w:rsid w:val="00FF0D23"/>
    <w:rsid w:val="00FF20C8"/>
    <w:rsid w:val="00FF26C8"/>
    <w:rsid w:val="00FF2DC7"/>
    <w:rsid w:val="00FF39B4"/>
    <w:rsid w:val="00FF3D61"/>
    <w:rsid w:val="00FF4CE2"/>
    <w:rsid w:val="00FF5A85"/>
    <w:rsid w:val="00FF5CFB"/>
    <w:rsid w:val="00FF620E"/>
    <w:rsid w:val="00FF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69A8"/>
  <w15:docId w15:val="{40727168-1BBD-4AE1-AB43-CF964800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302"/>
    <w:rPr>
      <w:rFonts w:ascii="Calibri" w:eastAsia="Calibri" w:hAnsi="Calibri" w:cs="Calibri"/>
      <w:lang w:val="it-IT"/>
    </w:rPr>
  </w:style>
  <w:style w:type="paragraph" w:styleId="Titolo1">
    <w:name w:val="heading 1"/>
    <w:basedOn w:val="Normale"/>
    <w:next w:val="Normale"/>
    <w:link w:val="Titolo1Carattere"/>
    <w:uiPriority w:val="99"/>
    <w:qFormat/>
    <w:rsid w:val="00651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9"/>
    <w:unhideWhenUsed/>
    <w:qFormat/>
    <w:rsid w:val="00F56750"/>
    <w:pPr>
      <w:keepNext/>
      <w:keepLines/>
      <w:spacing w:before="480" w:after="240"/>
      <w:ind w:left="567" w:hanging="578"/>
      <w:outlineLvl w:val="1"/>
    </w:pPr>
    <w:rPr>
      <w:rFonts w:ascii="Times New Roman" w:hAnsi="Times New Roman" w:cs="Times New Roman"/>
      <w:b/>
      <w:color w:val="365F91" w:themeColor="accent1" w:themeShade="BF"/>
      <w:sz w:val="26"/>
      <w:szCs w:val="26"/>
    </w:rPr>
  </w:style>
  <w:style w:type="paragraph" w:styleId="Titolo3">
    <w:name w:val="heading 3"/>
    <w:basedOn w:val="Normale"/>
    <w:next w:val="Normale"/>
    <w:link w:val="Titolo3Carattere"/>
    <w:uiPriority w:val="99"/>
    <w:unhideWhenUsed/>
    <w:qFormat/>
    <w:rsid w:val="006516B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unhideWhenUsed/>
    <w:qFormat/>
    <w:rsid w:val="006516B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unhideWhenUsed/>
    <w:qFormat/>
    <w:rsid w:val="006516BB"/>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6516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unhideWhenUsed/>
    <w:qFormat/>
    <w:rsid w:val="006516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6516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9"/>
    <w:unhideWhenUsed/>
    <w:qFormat/>
    <w:rsid w:val="006516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516BB"/>
    <w:rPr>
      <w:rFonts w:asciiTheme="majorHAnsi" w:eastAsiaTheme="majorEastAsia" w:hAnsiTheme="majorHAnsi" w:cstheme="majorBidi"/>
      <w:b/>
      <w:bCs/>
      <w:color w:val="365F91" w:themeColor="accent1" w:themeShade="BF"/>
      <w:sz w:val="28"/>
      <w:szCs w:val="28"/>
      <w:lang w:val="it-IT"/>
    </w:rPr>
  </w:style>
  <w:style w:type="character" w:customStyle="1" w:styleId="Titolo2Carattere">
    <w:name w:val="Titolo 2 Carattere"/>
    <w:basedOn w:val="Carpredefinitoparagrafo"/>
    <w:link w:val="Titolo2"/>
    <w:uiPriority w:val="99"/>
    <w:rsid w:val="00F56750"/>
    <w:rPr>
      <w:rFonts w:ascii="Times New Roman" w:eastAsia="Calibri" w:hAnsi="Times New Roman" w:cs="Times New Roman"/>
      <w:b/>
      <w:color w:val="365F91" w:themeColor="accent1" w:themeShade="BF"/>
      <w:sz w:val="26"/>
      <w:szCs w:val="26"/>
      <w:lang w:val="it-IT"/>
    </w:rPr>
  </w:style>
  <w:style w:type="character" w:customStyle="1" w:styleId="Titolo3Carattere">
    <w:name w:val="Titolo 3 Carattere"/>
    <w:basedOn w:val="Carpredefinitoparagrafo"/>
    <w:link w:val="Titolo3"/>
    <w:uiPriority w:val="99"/>
    <w:rsid w:val="006516BB"/>
    <w:rPr>
      <w:rFonts w:asciiTheme="majorHAnsi" w:eastAsiaTheme="majorEastAsia" w:hAnsiTheme="majorHAnsi" w:cstheme="majorBidi"/>
      <w:b/>
      <w:bCs/>
      <w:color w:val="4F81BD" w:themeColor="accent1"/>
      <w:lang w:val="it-IT"/>
    </w:rPr>
  </w:style>
  <w:style w:type="character" w:customStyle="1" w:styleId="Titolo4Carattere">
    <w:name w:val="Titolo 4 Carattere"/>
    <w:basedOn w:val="Carpredefinitoparagrafo"/>
    <w:link w:val="Titolo4"/>
    <w:uiPriority w:val="99"/>
    <w:rsid w:val="006516BB"/>
    <w:rPr>
      <w:rFonts w:asciiTheme="majorHAnsi" w:eastAsiaTheme="majorEastAsia" w:hAnsiTheme="majorHAnsi" w:cstheme="majorBidi"/>
      <w:b/>
      <w:bCs/>
      <w:i/>
      <w:iCs/>
      <w:color w:val="4F81BD" w:themeColor="accent1"/>
      <w:lang w:val="it-IT"/>
    </w:rPr>
  </w:style>
  <w:style w:type="character" w:customStyle="1" w:styleId="Titolo5Carattere">
    <w:name w:val="Titolo 5 Carattere"/>
    <w:basedOn w:val="Carpredefinitoparagrafo"/>
    <w:link w:val="Titolo5"/>
    <w:uiPriority w:val="99"/>
    <w:rsid w:val="006516BB"/>
    <w:rPr>
      <w:rFonts w:asciiTheme="majorHAnsi" w:eastAsiaTheme="majorEastAsia" w:hAnsiTheme="majorHAnsi" w:cstheme="majorBidi"/>
      <w:color w:val="243F60" w:themeColor="accent1" w:themeShade="7F"/>
      <w:lang w:val="it-IT"/>
    </w:rPr>
  </w:style>
  <w:style w:type="character" w:customStyle="1" w:styleId="Titolo6Carattere">
    <w:name w:val="Titolo 6 Carattere"/>
    <w:basedOn w:val="Carpredefinitoparagrafo"/>
    <w:link w:val="Titolo6"/>
    <w:uiPriority w:val="99"/>
    <w:rsid w:val="006516BB"/>
    <w:rPr>
      <w:rFonts w:asciiTheme="majorHAnsi" w:eastAsiaTheme="majorEastAsia" w:hAnsiTheme="majorHAnsi" w:cstheme="majorBidi"/>
      <w:i/>
      <w:iCs/>
      <w:color w:val="243F60" w:themeColor="accent1" w:themeShade="7F"/>
      <w:lang w:val="it-IT"/>
    </w:rPr>
  </w:style>
  <w:style w:type="character" w:customStyle="1" w:styleId="Titolo7Carattere">
    <w:name w:val="Titolo 7 Carattere"/>
    <w:basedOn w:val="Carpredefinitoparagrafo"/>
    <w:link w:val="Titolo7"/>
    <w:uiPriority w:val="99"/>
    <w:rsid w:val="006516BB"/>
    <w:rPr>
      <w:rFonts w:asciiTheme="majorHAnsi" w:eastAsiaTheme="majorEastAsia" w:hAnsiTheme="majorHAnsi" w:cstheme="majorBidi"/>
      <w:i/>
      <w:iCs/>
      <w:color w:val="404040" w:themeColor="text1" w:themeTint="BF"/>
      <w:lang w:val="it-IT"/>
    </w:rPr>
  </w:style>
  <w:style w:type="character" w:customStyle="1" w:styleId="Titolo8Carattere">
    <w:name w:val="Titolo 8 Carattere"/>
    <w:basedOn w:val="Carpredefinitoparagrafo"/>
    <w:link w:val="Titolo8"/>
    <w:uiPriority w:val="99"/>
    <w:rsid w:val="006516BB"/>
    <w:rPr>
      <w:rFonts w:asciiTheme="majorHAnsi" w:eastAsiaTheme="majorEastAsia" w:hAnsiTheme="majorHAnsi" w:cstheme="majorBidi"/>
      <w:color w:val="404040" w:themeColor="text1" w:themeTint="BF"/>
      <w:sz w:val="20"/>
      <w:szCs w:val="20"/>
      <w:lang w:val="it-IT"/>
    </w:rPr>
  </w:style>
  <w:style w:type="character" w:customStyle="1" w:styleId="Titolo9Carattere">
    <w:name w:val="Titolo 9 Carattere"/>
    <w:basedOn w:val="Carpredefinitoparagrafo"/>
    <w:link w:val="Titolo9"/>
    <w:uiPriority w:val="99"/>
    <w:rsid w:val="006516BB"/>
    <w:rPr>
      <w:rFonts w:asciiTheme="majorHAnsi" w:eastAsiaTheme="majorEastAsia" w:hAnsiTheme="majorHAnsi" w:cstheme="majorBidi"/>
      <w:i/>
      <w:iCs/>
      <w:color w:val="404040" w:themeColor="text1" w:themeTint="BF"/>
      <w:sz w:val="20"/>
      <w:szCs w:val="20"/>
      <w:lang w:val="it-IT"/>
    </w:rPr>
  </w:style>
  <w:style w:type="paragraph" w:styleId="Sommario1">
    <w:name w:val="toc 1"/>
    <w:basedOn w:val="Normale"/>
    <w:next w:val="Normale"/>
    <w:autoRedefine/>
    <w:uiPriority w:val="39"/>
    <w:unhideWhenUsed/>
    <w:qFormat/>
    <w:rsid w:val="00811653"/>
    <w:pPr>
      <w:tabs>
        <w:tab w:val="left" w:pos="660"/>
        <w:tab w:val="right" w:leader="dot" w:pos="9639"/>
      </w:tabs>
      <w:spacing w:after="0"/>
    </w:pPr>
    <w:rPr>
      <w:rFonts w:eastAsiaTheme="minorEastAsia"/>
    </w:rPr>
  </w:style>
  <w:style w:type="paragraph" w:styleId="Sommario2">
    <w:name w:val="toc 2"/>
    <w:basedOn w:val="Normale"/>
    <w:next w:val="Normale"/>
    <w:autoRedefine/>
    <w:uiPriority w:val="39"/>
    <w:unhideWhenUsed/>
    <w:qFormat/>
    <w:rsid w:val="00811653"/>
    <w:pPr>
      <w:tabs>
        <w:tab w:val="left" w:pos="880"/>
        <w:tab w:val="right" w:leader="dot" w:pos="9639"/>
      </w:tabs>
      <w:spacing w:after="100"/>
      <w:ind w:left="220"/>
    </w:pPr>
    <w:rPr>
      <w:rFonts w:eastAsiaTheme="minorEastAsia"/>
    </w:rPr>
  </w:style>
  <w:style w:type="paragraph" w:styleId="Sommario3">
    <w:name w:val="toc 3"/>
    <w:basedOn w:val="Normale"/>
    <w:next w:val="Normale"/>
    <w:autoRedefine/>
    <w:uiPriority w:val="39"/>
    <w:unhideWhenUsed/>
    <w:qFormat/>
    <w:rsid w:val="006516BB"/>
    <w:pPr>
      <w:tabs>
        <w:tab w:val="right" w:leader="dot" w:pos="9628"/>
      </w:tabs>
      <w:spacing w:after="100"/>
    </w:pPr>
    <w:rPr>
      <w:rFonts w:eastAsiaTheme="minorEastAsia"/>
      <w:noProof/>
    </w:rPr>
  </w:style>
  <w:style w:type="paragraph" w:styleId="Didascalia">
    <w:name w:val="caption"/>
    <w:basedOn w:val="Normale"/>
    <w:next w:val="Normale"/>
    <w:uiPriority w:val="35"/>
    <w:unhideWhenUsed/>
    <w:qFormat/>
    <w:rsid w:val="006516BB"/>
    <w:pPr>
      <w:spacing w:line="240" w:lineRule="auto"/>
    </w:pPr>
    <w:rPr>
      <w:b/>
      <w:bCs/>
      <w:color w:val="4F81BD" w:themeColor="accent1"/>
      <w:sz w:val="18"/>
      <w:szCs w:val="18"/>
    </w:rPr>
  </w:style>
  <w:style w:type="paragraph" w:styleId="Titolo">
    <w:name w:val="Title"/>
    <w:basedOn w:val="Normale"/>
    <w:next w:val="Normale"/>
    <w:link w:val="TitoloCarattere"/>
    <w:uiPriority w:val="99"/>
    <w:qFormat/>
    <w:rsid w:val="006516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99"/>
    <w:rsid w:val="006516BB"/>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516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516BB"/>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6516BB"/>
    <w:rPr>
      <w:b/>
      <w:bCs/>
    </w:rPr>
  </w:style>
  <w:style w:type="paragraph" w:styleId="Nessunaspaziatura">
    <w:name w:val="No Spacing"/>
    <w:link w:val="NessunaspaziaturaCarattere"/>
    <w:uiPriority w:val="1"/>
    <w:qFormat/>
    <w:rsid w:val="006516B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516BB"/>
    <w:rPr>
      <w:rFonts w:eastAsiaTheme="minorEastAsia"/>
      <w:lang w:eastAsia="it-IT"/>
    </w:rPr>
  </w:style>
  <w:style w:type="paragraph" w:styleId="Paragrafoelenco">
    <w:name w:val="List Paragraph"/>
    <w:basedOn w:val="Normale"/>
    <w:uiPriority w:val="99"/>
    <w:qFormat/>
    <w:rsid w:val="006516BB"/>
    <w:pPr>
      <w:ind w:left="720"/>
      <w:contextualSpacing/>
    </w:pPr>
  </w:style>
  <w:style w:type="character" w:styleId="Enfasidelicata">
    <w:name w:val="Subtle Emphasis"/>
    <w:basedOn w:val="Carpredefinitoparagrafo"/>
    <w:uiPriority w:val="19"/>
    <w:qFormat/>
    <w:rsid w:val="006516BB"/>
    <w:rPr>
      <w:i/>
      <w:iCs/>
      <w:color w:val="808080" w:themeColor="text1" w:themeTint="7F"/>
    </w:rPr>
  </w:style>
  <w:style w:type="character" w:styleId="Riferimentointenso">
    <w:name w:val="Intense Reference"/>
    <w:basedOn w:val="Carpredefinitoparagrafo"/>
    <w:uiPriority w:val="32"/>
    <w:qFormat/>
    <w:rsid w:val="006516BB"/>
    <w:rPr>
      <w:b/>
      <w:bCs/>
      <w:smallCaps/>
      <w:color w:val="C0504D" w:themeColor="accent2"/>
      <w:spacing w:val="5"/>
      <w:u w:val="single"/>
    </w:rPr>
  </w:style>
  <w:style w:type="paragraph" w:styleId="Titolosommario">
    <w:name w:val="TOC Heading"/>
    <w:basedOn w:val="Titolo1"/>
    <w:next w:val="Normale"/>
    <w:uiPriority w:val="39"/>
    <w:semiHidden/>
    <w:unhideWhenUsed/>
    <w:qFormat/>
    <w:rsid w:val="006516BB"/>
    <w:pPr>
      <w:outlineLvl w:val="9"/>
    </w:pPr>
  </w:style>
  <w:style w:type="paragraph" w:styleId="Testonotaapidipagina">
    <w:name w:val="footnote text"/>
    <w:basedOn w:val="Normale"/>
    <w:link w:val="TestonotaapidipaginaCarattere"/>
    <w:uiPriority w:val="99"/>
    <w:semiHidden/>
    <w:rsid w:val="000773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7302"/>
    <w:rPr>
      <w:rFonts w:ascii="Calibri" w:eastAsia="Calibri" w:hAnsi="Calibri" w:cs="Calibri"/>
      <w:sz w:val="20"/>
      <w:szCs w:val="20"/>
      <w:lang w:val="it-IT"/>
    </w:rPr>
  </w:style>
  <w:style w:type="character" w:styleId="Rimandonotaapidipagina">
    <w:name w:val="footnote reference"/>
    <w:basedOn w:val="Carpredefinitoparagrafo"/>
    <w:uiPriority w:val="99"/>
    <w:semiHidden/>
    <w:rsid w:val="00077302"/>
    <w:rPr>
      <w:vertAlign w:val="superscript"/>
    </w:rPr>
  </w:style>
  <w:style w:type="character" w:styleId="Collegamentoipertestuale">
    <w:name w:val="Hyperlink"/>
    <w:basedOn w:val="Carpredefinitoparagrafo"/>
    <w:uiPriority w:val="99"/>
    <w:unhideWhenUsed/>
    <w:rsid w:val="001513E2"/>
    <w:rPr>
      <w:color w:val="0000FF" w:themeColor="hyperlink"/>
      <w:u w:val="single"/>
    </w:rPr>
  </w:style>
  <w:style w:type="character" w:styleId="Rimandocommento">
    <w:name w:val="annotation reference"/>
    <w:basedOn w:val="Carpredefinitoparagrafo"/>
    <w:rsid w:val="00EA68EE"/>
    <w:rPr>
      <w:sz w:val="16"/>
      <w:szCs w:val="16"/>
    </w:rPr>
  </w:style>
  <w:style w:type="paragraph" w:styleId="Testocommento">
    <w:name w:val="annotation text"/>
    <w:basedOn w:val="Normale"/>
    <w:link w:val="TestocommentoCarattere"/>
    <w:semiHidden/>
    <w:rsid w:val="00EA68EE"/>
    <w:pPr>
      <w:spacing w:line="240" w:lineRule="auto"/>
    </w:pPr>
    <w:rPr>
      <w:sz w:val="20"/>
      <w:szCs w:val="20"/>
    </w:rPr>
  </w:style>
  <w:style w:type="character" w:customStyle="1" w:styleId="TestocommentoCarattere">
    <w:name w:val="Testo commento Carattere"/>
    <w:basedOn w:val="Carpredefinitoparagrafo"/>
    <w:link w:val="Testocommento"/>
    <w:rsid w:val="00EA68EE"/>
    <w:rPr>
      <w:rFonts w:ascii="Calibri" w:eastAsia="Calibri" w:hAnsi="Calibri" w:cs="Calibri"/>
      <w:sz w:val="20"/>
      <w:szCs w:val="20"/>
      <w:lang w:val="it-IT"/>
    </w:rPr>
  </w:style>
  <w:style w:type="paragraph" w:styleId="Testofumetto">
    <w:name w:val="Balloon Text"/>
    <w:basedOn w:val="Normale"/>
    <w:link w:val="TestofumettoCarattere"/>
    <w:uiPriority w:val="99"/>
    <w:semiHidden/>
    <w:unhideWhenUsed/>
    <w:rsid w:val="00EA68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8EE"/>
    <w:rPr>
      <w:rFonts w:ascii="Tahoma" w:eastAsia="Calibri" w:hAnsi="Tahoma" w:cs="Tahoma"/>
      <w:sz w:val="16"/>
      <w:szCs w:val="16"/>
      <w:lang w:val="it-IT"/>
    </w:rPr>
  </w:style>
  <w:style w:type="paragraph" w:styleId="PreformattatoHTML">
    <w:name w:val="HTML Preformatted"/>
    <w:basedOn w:val="Normale"/>
    <w:link w:val="PreformattatoHTMLCarattere"/>
    <w:uiPriority w:val="99"/>
    <w:rsid w:val="0025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5022C"/>
    <w:rPr>
      <w:rFonts w:ascii="Courier New" w:eastAsia="Times New Roman" w:hAnsi="Courier New" w:cs="Courier New"/>
      <w:sz w:val="20"/>
      <w:szCs w:val="20"/>
      <w:lang w:val="it-IT" w:eastAsia="it-IT"/>
    </w:rPr>
  </w:style>
  <w:style w:type="paragraph" w:customStyle="1" w:styleId="Default">
    <w:name w:val="Default"/>
    <w:uiPriority w:val="99"/>
    <w:rsid w:val="0025022C"/>
    <w:pPr>
      <w:autoSpaceDE w:val="0"/>
      <w:autoSpaceDN w:val="0"/>
      <w:adjustRightInd w:val="0"/>
      <w:spacing w:after="0" w:line="240" w:lineRule="auto"/>
    </w:pPr>
    <w:rPr>
      <w:rFonts w:ascii="EUAlbertina" w:eastAsia="Times New Roman" w:hAnsi="EUAlbertina" w:cs="EUAlbertina"/>
      <w:color w:val="000000"/>
      <w:sz w:val="24"/>
      <w:szCs w:val="24"/>
      <w:lang w:val="it-IT"/>
    </w:rPr>
  </w:style>
  <w:style w:type="table" w:styleId="Grigliatabella">
    <w:name w:val="Table Grid"/>
    <w:basedOn w:val="Tabellanormale"/>
    <w:uiPriority w:val="59"/>
    <w:rsid w:val="00124EE2"/>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3">
    <w:name w:val="List Bullet 3"/>
    <w:basedOn w:val="Normale"/>
    <w:rsid w:val="00124EE2"/>
    <w:pPr>
      <w:numPr>
        <w:numId w:val="4"/>
      </w:numPr>
      <w:spacing w:after="240" w:line="240" w:lineRule="auto"/>
      <w:jc w:val="both"/>
    </w:pPr>
    <w:rPr>
      <w:rFonts w:ascii="Times New Roman" w:eastAsia="Times New Roman" w:hAnsi="Times New Roman" w:cs="Times New Roman"/>
      <w:sz w:val="24"/>
      <w:szCs w:val="20"/>
      <w:lang w:val="en-GB"/>
    </w:rPr>
  </w:style>
  <w:style w:type="paragraph" w:styleId="Intestazione">
    <w:name w:val="header"/>
    <w:basedOn w:val="Normale"/>
    <w:link w:val="IntestazioneCarattere"/>
    <w:uiPriority w:val="99"/>
    <w:unhideWhenUsed/>
    <w:rsid w:val="00B13C3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B13C3F"/>
    <w:rPr>
      <w:rFonts w:ascii="Calibri" w:eastAsia="Calibri" w:hAnsi="Calibri" w:cs="Calibri"/>
      <w:lang w:val="it-IT"/>
    </w:rPr>
  </w:style>
  <w:style w:type="paragraph" w:styleId="Pidipagina">
    <w:name w:val="footer"/>
    <w:basedOn w:val="Normale"/>
    <w:link w:val="PidipaginaCarattere"/>
    <w:uiPriority w:val="99"/>
    <w:unhideWhenUsed/>
    <w:rsid w:val="00B13C3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B13C3F"/>
    <w:rPr>
      <w:rFonts w:ascii="Calibri" w:eastAsia="Calibri" w:hAnsi="Calibri" w:cs="Calibri"/>
      <w:lang w:val="it-IT"/>
    </w:rPr>
  </w:style>
  <w:style w:type="paragraph" w:styleId="Numeroelenco5">
    <w:name w:val="List Number 5"/>
    <w:basedOn w:val="Normale"/>
    <w:rsid w:val="003A0AD3"/>
    <w:pPr>
      <w:numPr>
        <w:numId w:val="14"/>
      </w:numPr>
      <w:spacing w:after="240" w:line="240" w:lineRule="auto"/>
      <w:jc w:val="both"/>
    </w:pPr>
    <w:rPr>
      <w:rFonts w:ascii="Times New Roman" w:eastAsia="Times New Roman" w:hAnsi="Times New Roman" w:cs="Times New Roman"/>
      <w:sz w:val="24"/>
      <w:szCs w:val="20"/>
      <w:lang w:val="en-GB"/>
    </w:rPr>
  </w:style>
  <w:style w:type="paragraph" w:styleId="NormaleWeb">
    <w:name w:val="Normal (Web)"/>
    <w:basedOn w:val="Normale"/>
    <w:uiPriority w:val="99"/>
    <w:unhideWhenUsed/>
    <w:rsid w:val="007E23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oggettocommento">
    <w:name w:val="annotation subject"/>
    <w:basedOn w:val="Testocommento"/>
    <w:next w:val="Testocommento"/>
    <w:link w:val="SoggettocommentoCarattere"/>
    <w:uiPriority w:val="99"/>
    <w:semiHidden/>
    <w:unhideWhenUsed/>
    <w:rsid w:val="006024CB"/>
    <w:rPr>
      <w:b/>
      <w:bCs/>
    </w:rPr>
  </w:style>
  <w:style w:type="character" w:customStyle="1" w:styleId="SoggettocommentoCarattere">
    <w:name w:val="Soggetto commento Carattere"/>
    <w:basedOn w:val="TestocommentoCarattere"/>
    <w:link w:val="Soggettocommento"/>
    <w:uiPriority w:val="99"/>
    <w:semiHidden/>
    <w:rsid w:val="006024CB"/>
    <w:rPr>
      <w:rFonts w:ascii="Calibri" w:eastAsia="Calibri" w:hAnsi="Calibri" w:cs="Calibri"/>
      <w:b/>
      <w:bCs/>
      <w:sz w:val="20"/>
      <w:szCs w:val="20"/>
      <w:lang w:val="it-IT"/>
    </w:rPr>
  </w:style>
  <w:style w:type="paragraph" w:customStyle="1" w:styleId="Paragrafoelenco1">
    <w:name w:val="Paragrafo elenco1"/>
    <w:basedOn w:val="Normale"/>
    <w:rsid w:val="00D37FF1"/>
    <w:pPr>
      <w:ind w:left="720"/>
    </w:pPr>
    <w:rPr>
      <w:rFonts w:eastAsia="Times New Roman"/>
    </w:rPr>
  </w:style>
  <w:style w:type="character" w:styleId="Enfasicorsivo">
    <w:name w:val="Emphasis"/>
    <w:basedOn w:val="Carpredefinitoparagrafo"/>
    <w:uiPriority w:val="20"/>
    <w:qFormat/>
    <w:rsid w:val="00FC52FC"/>
    <w:rPr>
      <w:i/>
      <w:iCs/>
    </w:rPr>
  </w:style>
  <w:style w:type="character" w:customStyle="1" w:styleId="apple-converted-space">
    <w:name w:val="apple-converted-space"/>
    <w:basedOn w:val="Carpredefinitoparagrafo"/>
    <w:rsid w:val="00D00A66"/>
  </w:style>
  <w:style w:type="paragraph" w:styleId="Revisione">
    <w:name w:val="Revision"/>
    <w:hidden/>
    <w:uiPriority w:val="99"/>
    <w:semiHidden/>
    <w:rsid w:val="00FB3EB7"/>
    <w:pPr>
      <w:spacing w:after="0" w:line="240" w:lineRule="auto"/>
    </w:pPr>
    <w:rPr>
      <w:rFonts w:ascii="Calibri" w:eastAsia="Calibri" w:hAnsi="Calibri" w:cs="Calibri"/>
      <w:lang w:val="it-IT"/>
    </w:rPr>
  </w:style>
  <w:style w:type="character" w:customStyle="1" w:styleId="WW8Num12z0">
    <w:name w:val="WW8Num12z0"/>
    <w:rsid w:val="007E1537"/>
    <w:rPr>
      <w:rFonts w:ascii="Times New Roman" w:hAnsi="Times New Roman"/>
      <w:spacing w:val="0"/>
      <w:position w:val="0"/>
      <w:sz w:val="24"/>
      <w:vertAlign w:val="baseline"/>
      <w:em w:val="none"/>
    </w:rPr>
  </w:style>
  <w:style w:type="character" w:customStyle="1" w:styleId="tlid-translation">
    <w:name w:val="tlid-translation"/>
    <w:basedOn w:val="Carpredefinitoparagrafo"/>
    <w:rsid w:val="00D720B9"/>
  </w:style>
  <w:style w:type="character" w:customStyle="1" w:styleId="seocontent">
    <w:name w:val="seocontent"/>
    <w:basedOn w:val="Carpredefinitoparagrafo"/>
    <w:rsid w:val="00D720B9"/>
  </w:style>
  <w:style w:type="character" w:customStyle="1" w:styleId="alt-edited">
    <w:name w:val="alt-edited"/>
    <w:basedOn w:val="Carpredefinitoparagrafo"/>
    <w:rsid w:val="00D7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5985">
      <w:bodyDiv w:val="1"/>
      <w:marLeft w:val="0"/>
      <w:marRight w:val="0"/>
      <w:marTop w:val="0"/>
      <w:marBottom w:val="0"/>
      <w:divBdr>
        <w:top w:val="none" w:sz="0" w:space="0" w:color="auto"/>
        <w:left w:val="none" w:sz="0" w:space="0" w:color="auto"/>
        <w:bottom w:val="none" w:sz="0" w:space="0" w:color="auto"/>
        <w:right w:val="none" w:sz="0" w:space="0" w:color="auto"/>
      </w:divBdr>
      <w:divsChild>
        <w:div w:id="424039487">
          <w:marLeft w:val="0"/>
          <w:marRight w:val="0"/>
          <w:marTop w:val="0"/>
          <w:marBottom w:val="0"/>
          <w:divBdr>
            <w:top w:val="none" w:sz="0" w:space="0" w:color="auto"/>
            <w:left w:val="none" w:sz="0" w:space="0" w:color="auto"/>
            <w:bottom w:val="none" w:sz="0" w:space="0" w:color="auto"/>
            <w:right w:val="none" w:sz="0" w:space="0" w:color="auto"/>
          </w:divBdr>
        </w:div>
      </w:divsChild>
    </w:div>
    <w:div w:id="303658363">
      <w:bodyDiv w:val="1"/>
      <w:marLeft w:val="0"/>
      <w:marRight w:val="0"/>
      <w:marTop w:val="0"/>
      <w:marBottom w:val="0"/>
      <w:divBdr>
        <w:top w:val="none" w:sz="0" w:space="0" w:color="auto"/>
        <w:left w:val="none" w:sz="0" w:space="0" w:color="auto"/>
        <w:bottom w:val="none" w:sz="0" w:space="0" w:color="auto"/>
        <w:right w:val="none" w:sz="0" w:space="0" w:color="auto"/>
      </w:divBdr>
    </w:div>
    <w:div w:id="363872365">
      <w:bodyDiv w:val="1"/>
      <w:marLeft w:val="0"/>
      <w:marRight w:val="0"/>
      <w:marTop w:val="0"/>
      <w:marBottom w:val="0"/>
      <w:divBdr>
        <w:top w:val="none" w:sz="0" w:space="0" w:color="auto"/>
        <w:left w:val="none" w:sz="0" w:space="0" w:color="auto"/>
        <w:bottom w:val="none" w:sz="0" w:space="0" w:color="auto"/>
        <w:right w:val="none" w:sz="0" w:space="0" w:color="auto"/>
      </w:divBdr>
    </w:div>
    <w:div w:id="420372680">
      <w:bodyDiv w:val="1"/>
      <w:marLeft w:val="0"/>
      <w:marRight w:val="0"/>
      <w:marTop w:val="0"/>
      <w:marBottom w:val="0"/>
      <w:divBdr>
        <w:top w:val="none" w:sz="0" w:space="0" w:color="auto"/>
        <w:left w:val="none" w:sz="0" w:space="0" w:color="auto"/>
        <w:bottom w:val="none" w:sz="0" w:space="0" w:color="auto"/>
        <w:right w:val="none" w:sz="0" w:space="0" w:color="auto"/>
      </w:divBdr>
    </w:div>
    <w:div w:id="452598214">
      <w:bodyDiv w:val="1"/>
      <w:marLeft w:val="0"/>
      <w:marRight w:val="0"/>
      <w:marTop w:val="0"/>
      <w:marBottom w:val="0"/>
      <w:divBdr>
        <w:top w:val="none" w:sz="0" w:space="0" w:color="auto"/>
        <w:left w:val="none" w:sz="0" w:space="0" w:color="auto"/>
        <w:bottom w:val="none" w:sz="0" w:space="0" w:color="auto"/>
        <w:right w:val="none" w:sz="0" w:space="0" w:color="auto"/>
      </w:divBdr>
    </w:div>
    <w:div w:id="585044128">
      <w:bodyDiv w:val="1"/>
      <w:marLeft w:val="0"/>
      <w:marRight w:val="0"/>
      <w:marTop w:val="0"/>
      <w:marBottom w:val="0"/>
      <w:divBdr>
        <w:top w:val="none" w:sz="0" w:space="0" w:color="auto"/>
        <w:left w:val="none" w:sz="0" w:space="0" w:color="auto"/>
        <w:bottom w:val="none" w:sz="0" w:space="0" w:color="auto"/>
        <w:right w:val="none" w:sz="0" w:space="0" w:color="auto"/>
      </w:divBdr>
    </w:div>
    <w:div w:id="1161579792">
      <w:bodyDiv w:val="1"/>
      <w:marLeft w:val="0"/>
      <w:marRight w:val="0"/>
      <w:marTop w:val="0"/>
      <w:marBottom w:val="0"/>
      <w:divBdr>
        <w:top w:val="none" w:sz="0" w:space="0" w:color="auto"/>
        <w:left w:val="none" w:sz="0" w:space="0" w:color="auto"/>
        <w:bottom w:val="none" w:sz="0" w:space="0" w:color="auto"/>
        <w:right w:val="none" w:sz="0" w:space="0" w:color="auto"/>
      </w:divBdr>
      <w:divsChild>
        <w:div w:id="43608256">
          <w:marLeft w:val="0"/>
          <w:marRight w:val="0"/>
          <w:marTop w:val="0"/>
          <w:marBottom w:val="0"/>
          <w:divBdr>
            <w:top w:val="none" w:sz="0" w:space="0" w:color="auto"/>
            <w:left w:val="none" w:sz="0" w:space="0" w:color="auto"/>
            <w:bottom w:val="none" w:sz="0" w:space="0" w:color="auto"/>
            <w:right w:val="none" w:sz="0" w:space="0" w:color="auto"/>
          </w:divBdr>
        </w:div>
        <w:div w:id="87046895">
          <w:marLeft w:val="0"/>
          <w:marRight w:val="0"/>
          <w:marTop w:val="0"/>
          <w:marBottom w:val="0"/>
          <w:divBdr>
            <w:top w:val="none" w:sz="0" w:space="0" w:color="auto"/>
            <w:left w:val="none" w:sz="0" w:space="0" w:color="auto"/>
            <w:bottom w:val="none" w:sz="0" w:space="0" w:color="auto"/>
            <w:right w:val="none" w:sz="0" w:space="0" w:color="auto"/>
          </w:divBdr>
        </w:div>
        <w:div w:id="632637220">
          <w:marLeft w:val="0"/>
          <w:marRight w:val="0"/>
          <w:marTop w:val="0"/>
          <w:marBottom w:val="0"/>
          <w:divBdr>
            <w:top w:val="none" w:sz="0" w:space="0" w:color="auto"/>
            <w:left w:val="none" w:sz="0" w:space="0" w:color="auto"/>
            <w:bottom w:val="none" w:sz="0" w:space="0" w:color="auto"/>
            <w:right w:val="none" w:sz="0" w:space="0" w:color="auto"/>
          </w:divBdr>
        </w:div>
        <w:div w:id="716509901">
          <w:marLeft w:val="0"/>
          <w:marRight w:val="0"/>
          <w:marTop w:val="0"/>
          <w:marBottom w:val="0"/>
          <w:divBdr>
            <w:top w:val="none" w:sz="0" w:space="0" w:color="auto"/>
            <w:left w:val="none" w:sz="0" w:space="0" w:color="auto"/>
            <w:bottom w:val="none" w:sz="0" w:space="0" w:color="auto"/>
            <w:right w:val="none" w:sz="0" w:space="0" w:color="auto"/>
          </w:divBdr>
        </w:div>
        <w:div w:id="748038840">
          <w:marLeft w:val="0"/>
          <w:marRight w:val="0"/>
          <w:marTop w:val="0"/>
          <w:marBottom w:val="0"/>
          <w:divBdr>
            <w:top w:val="none" w:sz="0" w:space="0" w:color="auto"/>
            <w:left w:val="none" w:sz="0" w:space="0" w:color="auto"/>
            <w:bottom w:val="none" w:sz="0" w:space="0" w:color="auto"/>
            <w:right w:val="none" w:sz="0" w:space="0" w:color="auto"/>
          </w:divBdr>
        </w:div>
        <w:div w:id="941844236">
          <w:marLeft w:val="0"/>
          <w:marRight w:val="0"/>
          <w:marTop w:val="0"/>
          <w:marBottom w:val="0"/>
          <w:divBdr>
            <w:top w:val="none" w:sz="0" w:space="0" w:color="auto"/>
            <w:left w:val="none" w:sz="0" w:space="0" w:color="auto"/>
            <w:bottom w:val="none" w:sz="0" w:space="0" w:color="auto"/>
            <w:right w:val="none" w:sz="0" w:space="0" w:color="auto"/>
          </w:divBdr>
        </w:div>
        <w:div w:id="992758097">
          <w:marLeft w:val="0"/>
          <w:marRight w:val="0"/>
          <w:marTop w:val="0"/>
          <w:marBottom w:val="0"/>
          <w:divBdr>
            <w:top w:val="none" w:sz="0" w:space="0" w:color="auto"/>
            <w:left w:val="none" w:sz="0" w:space="0" w:color="auto"/>
            <w:bottom w:val="none" w:sz="0" w:space="0" w:color="auto"/>
            <w:right w:val="none" w:sz="0" w:space="0" w:color="auto"/>
          </w:divBdr>
        </w:div>
        <w:div w:id="1082720962">
          <w:marLeft w:val="0"/>
          <w:marRight w:val="0"/>
          <w:marTop w:val="0"/>
          <w:marBottom w:val="0"/>
          <w:divBdr>
            <w:top w:val="none" w:sz="0" w:space="0" w:color="auto"/>
            <w:left w:val="none" w:sz="0" w:space="0" w:color="auto"/>
            <w:bottom w:val="none" w:sz="0" w:space="0" w:color="auto"/>
            <w:right w:val="none" w:sz="0" w:space="0" w:color="auto"/>
          </w:divBdr>
        </w:div>
        <w:div w:id="1140684319">
          <w:marLeft w:val="0"/>
          <w:marRight w:val="0"/>
          <w:marTop w:val="0"/>
          <w:marBottom w:val="0"/>
          <w:divBdr>
            <w:top w:val="none" w:sz="0" w:space="0" w:color="auto"/>
            <w:left w:val="none" w:sz="0" w:space="0" w:color="auto"/>
            <w:bottom w:val="none" w:sz="0" w:space="0" w:color="auto"/>
            <w:right w:val="none" w:sz="0" w:space="0" w:color="auto"/>
          </w:divBdr>
        </w:div>
        <w:div w:id="1235815656">
          <w:marLeft w:val="0"/>
          <w:marRight w:val="0"/>
          <w:marTop w:val="0"/>
          <w:marBottom w:val="0"/>
          <w:divBdr>
            <w:top w:val="none" w:sz="0" w:space="0" w:color="auto"/>
            <w:left w:val="none" w:sz="0" w:space="0" w:color="auto"/>
            <w:bottom w:val="none" w:sz="0" w:space="0" w:color="auto"/>
            <w:right w:val="none" w:sz="0" w:space="0" w:color="auto"/>
          </w:divBdr>
        </w:div>
        <w:div w:id="1345009814">
          <w:marLeft w:val="0"/>
          <w:marRight w:val="0"/>
          <w:marTop w:val="0"/>
          <w:marBottom w:val="0"/>
          <w:divBdr>
            <w:top w:val="none" w:sz="0" w:space="0" w:color="auto"/>
            <w:left w:val="none" w:sz="0" w:space="0" w:color="auto"/>
            <w:bottom w:val="none" w:sz="0" w:space="0" w:color="auto"/>
            <w:right w:val="none" w:sz="0" w:space="0" w:color="auto"/>
          </w:divBdr>
        </w:div>
        <w:div w:id="1446803193">
          <w:marLeft w:val="0"/>
          <w:marRight w:val="0"/>
          <w:marTop w:val="0"/>
          <w:marBottom w:val="0"/>
          <w:divBdr>
            <w:top w:val="none" w:sz="0" w:space="0" w:color="auto"/>
            <w:left w:val="none" w:sz="0" w:space="0" w:color="auto"/>
            <w:bottom w:val="none" w:sz="0" w:space="0" w:color="auto"/>
            <w:right w:val="none" w:sz="0" w:space="0" w:color="auto"/>
          </w:divBdr>
        </w:div>
        <w:div w:id="1793665811">
          <w:marLeft w:val="0"/>
          <w:marRight w:val="0"/>
          <w:marTop w:val="0"/>
          <w:marBottom w:val="0"/>
          <w:divBdr>
            <w:top w:val="none" w:sz="0" w:space="0" w:color="auto"/>
            <w:left w:val="none" w:sz="0" w:space="0" w:color="auto"/>
            <w:bottom w:val="none" w:sz="0" w:space="0" w:color="auto"/>
            <w:right w:val="none" w:sz="0" w:space="0" w:color="auto"/>
          </w:divBdr>
        </w:div>
        <w:div w:id="1850175196">
          <w:marLeft w:val="0"/>
          <w:marRight w:val="0"/>
          <w:marTop w:val="0"/>
          <w:marBottom w:val="0"/>
          <w:divBdr>
            <w:top w:val="none" w:sz="0" w:space="0" w:color="auto"/>
            <w:left w:val="none" w:sz="0" w:space="0" w:color="auto"/>
            <w:bottom w:val="none" w:sz="0" w:space="0" w:color="auto"/>
            <w:right w:val="none" w:sz="0" w:space="0" w:color="auto"/>
          </w:divBdr>
        </w:div>
        <w:div w:id="1857230876">
          <w:marLeft w:val="0"/>
          <w:marRight w:val="0"/>
          <w:marTop w:val="0"/>
          <w:marBottom w:val="0"/>
          <w:divBdr>
            <w:top w:val="none" w:sz="0" w:space="0" w:color="auto"/>
            <w:left w:val="none" w:sz="0" w:space="0" w:color="auto"/>
            <w:bottom w:val="none" w:sz="0" w:space="0" w:color="auto"/>
            <w:right w:val="none" w:sz="0" w:space="0" w:color="auto"/>
          </w:divBdr>
        </w:div>
        <w:div w:id="1884558345">
          <w:marLeft w:val="0"/>
          <w:marRight w:val="0"/>
          <w:marTop w:val="0"/>
          <w:marBottom w:val="0"/>
          <w:divBdr>
            <w:top w:val="none" w:sz="0" w:space="0" w:color="auto"/>
            <w:left w:val="none" w:sz="0" w:space="0" w:color="auto"/>
            <w:bottom w:val="none" w:sz="0" w:space="0" w:color="auto"/>
            <w:right w:val="none" w:sz="0" w:space="0" w:color="auto"/>
          </w:divBdr>
        </w:div>
        <w:div w:id="1915892135">
          <w:marLeft w:val="0"/>
          <w:marRight w:val="0"/>
          <w:marTop w:val="0"/>
          <w:marBottom w:val="0"/>
          <w:divBdr>
            <w:top w:val="none" w:sz="0" w:space="0" w:color="auto"/>
            <w:left w:val="none" w:sz="0" w:space="0" w:color="auto"/>
            <w:bottom w:val="none" w:sz="0" w:space="0" w:color="auto"/>
            <w:right w:val="none" w:sz="0" w:space="0" w:color="auto"/>
          </w:divBdr>
        </w:div>
        <w:div w:id="1940748807">
          <w:marLeft w:val="0"/>
          <w:marRight w:val="0"/>
          <w:marTop w:val="0"/>
          <w:marBottom w:val="0"/>
          <w:divBdr>
            <w:top w:val="none" w:sz="0" w:space="0" w:color="auto"/>
            <w:left w:val="none" w:sz="0" w:space="0" w:color="auto"/>
            <w:bottom w:val="none" w:sz="0" w:space="0" w:color="auto"/>
            <w:right w:val="none" w:sz="0" w:space="0" w:color="auto"/>
          </w:divBdr>
        </w:div>
      </w:divsChild>
    </w:div>
    <w:div w:id="1406610655">
      <w:bodyDiv w:val="1"/>
      <w:marLeft w:val="0"/>
      <w:marRight w:val="0"/>
      <w:marTop w:val="0"/>
      <w:marBottom w:val="0"/>
      <w:divBdr>
        <w:top w:val="none" w:sz="0" w:space="0" w:color="auto"/>
        <w:left w:val="none" w:sz="0" w:space="0" w:color="auto"/>
        <w:bottom w:val="none" w:sz="0" w:space="0" w:color="auto"/>
        <w:right w:val="none" w:sz="0" w:space="0" w:color="auto"/>
      </w:divBdr>
    </w:div>
    <w:div w:id="1550921021">
      <w:bodyDiv w:val="1"/>
      <w:marLeft w:val="0"/>
      <w:marRight w:val="0"/>
      <w:marTop w:val="0"/>
      <w:marBottom w:val="0"/>
      <w:divBdr>
        <w:top w:val="none" w:sz="0" w:space="0" w:color="auto"/>
        <w:left w:val="none" w:sz="0" w:space="0" w:color="auto"/>
        <w:bottom w:val="none" w:sz="0" w:space="0" w:color="auto"/>
        <w:right w:val="none" w:sz="0" w:space="0" w:color="auto"/>
      </w:divBdr>
      <w:divsChild>
        <w:div w:id="102844253">
          <w:marLeft w:val="0"/>
          <w:marRight w:val="0"/>
          <w:marTop w:val="0"/>
          <w:marBottom w:val="0"/>
          <w:divBdr>
            <w:top w:val="none" w:sz="0" w:space="0" w:color="auto"/>
            <w:left w:val="none" w:sz="0" w:space="0" w:color="auto"/>
            <w:bottom w:val="none" w:sz="0" w:space="0" w:color="auto"/>
            <w:right w:val="none" w:sz="0" w:space="0" w:color="auto"/>
          </w:divBdr>
        </w:div>
        <w:div w:id="159277324">
          <w:marLeft w:val="0"/>
          <w:marRight w:val="0"/>
          <w:marTop w:val="0"/>
          <w:marBottom w:val="0"/>
          <w:divBdr>
            <w:top w:val="none" w:sz="0" w:space="0" w:color="auto"/>
            <w:left w:val="none" w:sz="0" w:space="0" w:color="auto"/>
            <w:bottom w:val="none" w:sz="0" w:space="0" w:color="auto"/>
            <w:right w:val="none" w:sz="0" w:space="0" w:color="auto"/>
          </w:divBdr>
        </w:div>
        <w:div w:id="251397298">
          <w:marLeft w:val="0"/>
          <w:marRight w:val="0"/>
          <w:marTop w:val="0"/>
          <w:marBottom w:val="0"/>
          <w:divBdr>
            <w:top w:val="none" w:sz="0" w:space="0" w:color="auto"/>
            <w:left w:val="none" w:sz="0" w:space="0" w:color="auto"/>
            <w:bottom w:val="none" w:sz="0" w:space="0" w:color="auto"/>
            <w:right w:val="none" w:sz="0" w:space="0" w:color="auto"/>
          </w:divBdr>
        </w:div>
        <w:div w:id="677316231">
          <w:marLeft w:val="0"/>
          <w:marRight w:val="0"/>
          <w:marTop w:val="0"/>
          <w:marBottom w:val="0"/>
          <w:divBdr>
            <w:top w:val="none" w:sz="0" w:space="0" w:color="auto"/>
            <w:left w:val="none" w:sz="0" w:space="0" w:color="auto"/>
            <w:bottom w:val="none" w:sz="0" w:space="0" w:color="auto"/>
            <w:right w:val="none" w:sz="0" w:space="0" w:color="auto"/>
          </w:divBdr>
        </w:div>
        <w:div w:id="740831698">
          <w:marLeft w:val="0"/>
          <w:marRight w:val="0"/>
          <w:marTop w:val="0"/>
          <w:marBottom w:val="0"/>
          <w:divBdr>
            <w:top w:val="none" w:sz="0" w:space="0" w:color="auto"/>
            <w:left w:val="none" w:sz="0" w:space="0" w:color="auto"/>
            <w:bottom w:val="none" w:sz="0" w:space="0" w:color="auto"/>
            <w:right w:val="none" w:sz="0" w:space="0" w:color="auto"/>
          </w:divBdr>
        </w:div>
        <w:div w:id="770780947">
          <w:marLeft w:val="0"/>
          <w:marRight w:val="0"/>
          <w:marTop w:val="0"/>
          <w:marBottom w:val="0"/>
          <w:divBdr>
            <w:top w:val="none" w:sz="0" w:space="0" w:color="auto"/>
            <w:left w:val="none" w:sz="0" w:space="0" w:color="auto"/>
            <w:bottom w:val="none" w:sz="0" w:space="0" w:color="auto"/>
            <w:right w:val="none" w:sz="0" w:space="0" w:color="auto"/>
          </w:divBdr>
        </w:div>
        <w:div w:id="821236982">
          <w:marLeft w:val="0"/>
          <w:marRight w:val="0"/>
          <w:marTop w:val="0"/>
          <w:marBottom w:val="0"/>
          <w:divBdr>
            <w:top w:val="none" w:sz="0" w:space="0" w:color="auto"/>
            <w:left w:val="none" w:sz="0" w:space="0" w:color="auto"/>
            <w:bottom w:val="none" w:sz="0" w:space="0" w:color="auto"/>
            <w:right w:val="none" w:sz="0" w:space="0" w:color="auto"/>
          </w:divBdr>
        </w:div>
        <w:div w:id="896210808">
          <w:marLeft w:val="0"/>
          <w:marRight w:val="0"/>
          <w:marTop w:val="0"/>
          <w:marBottom w:val="0"/>
          <w:divBdr>
            <w:top w:val="none" w:sz="0" w:space="0" w:color="auto"/>
            <w:left w:val="none" w:sz="0" w:space="0" w:color="auto"/>
            <w:bottom w:val="none" w:sz="0" w:space="0" w:color="auto"/>
            <w:right w:val="none" w:sz="0" w:space="0" w:color="auto"/>
          </w:divBdr>
        </w:div>
        <w:div w:id="1351643381">
          <w:marLeft w:val="0"/>
          <w:marRight w:val="0"/>
          <w:marTop w:val="0"/>
          <w:marBottom w:val="0"/>
          <w:divBdr>
            <w:top w:val="none" w:sz="0" w:space="0" w:color="auto"/>
            <w:left w:val="none" w:sz="0" w:space="0" w:color="auto"/>
            <w:bottom w:val="none" w:sz="0" w:space="0" w:color="auto"/>
            <w:right w:val="none" w:sz="0" w:space="0" w:color="auto"/>
          </w:divBdr>
        </w:div>
        <w:div w:id="1380781895">
          <w:marLeft w:val="0"/>
          <w:marRight w:val="0"/>
          <w:marTop w:val="0"/>
          <w:marBottom w:val="0"/>
          <w:divBdr>
            <w:top w:val="none" w:sz="0" w:space="0" w:color="auto"/>
            <w:left w:val="none" w:sz="0" w:space="0" w:color="auto"/>
            <w:bottom w:val="none" w:sz="0" w:space="0" w:color="auto"/>
            <w:right w:val="none" w:sz="0" w:space="0" w:color="auto"/>
          </w:divBdr>
        </w:div>
        <w:div w:id="1524057106">
          <w:marLeft w:val="0"/>
          <w:marRight w:val="0"/>
          <w:marTop w:val="0"/>
          <w:marBottom w:val="0"/>
          <w:divBdr>
            <w:top w:val="none" w:sz="0" w:space="0" w:color="auto"/>
            <w:left w:val="none" w:sz="0" w:space="0" w:color="auto"/>
            <w:bottom w:val="none" w:sz="0" w:space="0" w:color="auto"/>
            <w:right w:val="none" w:sz="0" w:space="0" w:color="auto"/>
          </w:divBdr>
        </w:div>
        <w:div w:id="1778254540">
          <w:marLeft w:val="0"/>
          <w:marRight w:val="0"/>
          <w:marTop w:val="0"/>
          <w:marBottom w:val="0"/>
          <w:divBdr>
            <w:top w:val="none" w:sz="0" w:space="0" w:color="auto"/>
            <w:left w:val="none" w:sz="0" w:space="0" w:color="auto"/>
            <w:bottom w:val="none" w:sz="0" w:space="0" w:color="auto"/>
            <w:right w:val="none" w:sz="0" w:space="0" w:color="auto"/>
          </w:divBdr>
        </w:div>
        <w:div w:id="1922326329">
          <w:marLeft w:val="0"/>
          <w:marRight w:val="0"/>
          <w:marTop w:val="0"/>
          <w:marBottom w:val="0"/>
          <w:divBdr>
            <w:top w:val="none" w:sz="0" w:space="0" w:color="auto"/>
            <w:left w:val="none" w:sz="0" w:space="0" w:color="auto"/>
            <w:bottom w:val="none" w:sz="0" w:space="0" w:color="auto"/>
            <w:right w:val="none" w:sz="0" w:space="0" w:color="auto"/>
          </w:divBdr>
        </w:div>
        <w:div w:id="2022004277">
          <w:marLeft w:val="0"/>
          <w:marRight w:val="0"/>
          <w:marTop w:val="0"/>
          <w:marBottom w:val="0"/>
          <w:divBdr>
            <w:top w:val="none" w:sz="0" w:space="0" w:color="auto"/>
            <w:left w:val="none" w:sz="0" w:space="0" w:color="auto"/>
            <w:bottom w:val="none" w:sz="0" w:space="0" w:color="auto"/>
            <w:right w:val="none" w:sz="0" w:space="0" w:color="auto"/>
          </w:divBdr>
        </w:div>
        <w:div w:id="2039349675">
          <w:marLeft w:val="0"/>
          <w:marRight w:val="0"/>
          <w:marTop w:val="0"/>
          <w:marBottom w:val="0"/>
          <w:divBdr>
            <w:top w:val="none" w:sz="0" w:space="0" w:color="auto"/>
            <w:left w:val="none" w:sz="0" w:space="0" w:color="auto"/>
            <w:bottom w:val="none" w:sz="0" w:space="0" w:color="auto"/>
            <w:right w:val="none" w:sz="0" w:space="0" w:color="auto"/>
          </w:divBdr>
        </w:div>
        <w:div w:id="2044481705">
          <w:marLeft w:val="0"/>
          <w:marRight w:val="0"/>
          <w:marTop w:val="0"/>
          <w:marBottom w:val="0"/>
          <w:divBdr>
            <w:top w:val="none" w:sz="0" w:space="0" w:color="auto"/>
            <w:left w:val="none" w:sz="0" w:space="0" w:color="auto"/>
            <w:bottom w:val="none" w:sz="0" w:space="0" w:color="auto"/>
            <w:right w:val="none" w:sz="0" w:space="0" w:color="auto"/>
          </w:divBdr>
        </w:div>
      </w:divsChild>
    </w:div>
    <w:div w:id="1592078249">
      <w:bodyDiv w:val="1"/>
      <w:marLeft w:val="0"/>
      <w:marRight w:val="0"/>
      <w:marTop w:val="0"/>
      <w:marBottom w:val="0"/>
      <w:divBdr>
        <w:top w:val="none" w:sz="0" w:space="0" w:color="auto"/>
        <w:left w:val="none" w:sz="0" w:space="0" w:color="auto"/>
        <w:bottom w:val="none" w:sz="0" w:space="0" w:color="auto"/>
        <w:right w:val="none" w:sz="0" w:space="0" w:color="auto"/>
      </w:divBdr>
      <w:divsChild>
        <w:div w:id="192121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040145">
      <w:bodyDiv w:val="1"/>
      <w:marLeft w:val="0"/>
      <w:marRight w:val="0"/>
      <w:marTop w:val="0"/>
      <w:marBottom w:val="0"/>
      <w:divBdr>
        <w:top w:val="none" w:sz="0" w:space="0" w:color="auto"/>
        <w:left w:val="none" w:sz="0" w:space="0" w:color="auto"/>
        <w:bottom w:val="none" w:sz="0" w:space="0" w:color="auto"/>
        <w:right w:val="none" w:sz="0" w:space="0" w:color="auto"/>
      </w:divBdr>
      <w:divsChild>
        <w:div w:id="754743844">
          <w:marLeft w:val="0"/>
          <w:marRight w:val="0"/>
          <w:marTop w:val="0"/>
          <w:marBottom w:val="0"/>
          <w:divBdr>
            <w:top w:val="none" w:sz="0" w:space="0" w:color="auto"/>
            <w:left w:val="none" w:sz="0" w:space="0" w:color="auto"/>
            <w:bottom w:val="none" w:sz="0" w:space="0" w:color="auto"/>
            <w:right w:val="none" w:sz="0" w:space="0" w:color="auto"/>
          </w:divBdr>
        </w:div>
      </w:divsChild>
    </w:div>
    <w:div w:id="2017295490">
      <w:bodyDiv w:val="1"/>
      <w:marLeft w:val="0"/>
      <w:marRight w:val="0"/>
      <w:marTop w:val="0"/>
      <w:marBottom w:val="0"/>
      <w:divBdr>
        <w:top w:val="none" w:sz="0" w:space="0" w:color="auto"/>
        <w:left w:val="none" w:sz="0" w:space="0" w:color="auto"/>
        <w:bottom w:val="none" w:sz="0" w:space="0" w:color="auto"/>
        <w:right w:val="none" w:sz="0" w:space="0" w:color="auto"/>
      </w:divBdr>
    </w:div>
    <w:div w:id="2045712913">
      <w:bodyDiv w:val="1"/>
      <w:marLeft w:val="75"/>
      <w:marRight w:val="75"/>
      <w:marTop w:val="75"/>
      <w:marBottom w:val="75"/>
      <w:divBdr>
        <w:top w:val="none" w:sz="0" w:space="0" w:color="auto"/>
        <w:left w:val="none" w:sz="0" w:space="0" w:color="auto"/>
        <w:bottom w:val="none" w:sz="0" w:space="0" w:color="auto"/>
        <w:right w:val="none" w:sz="0" w:space="0" w:color="auto"/>
      </w:divBdr>
      <w:divsChild>
        <w:div w:id="80371712">
          <w:marLeft w:val="0"/>
          <w:marRight w:val="0"/>
          <w:marTop w:val="0"/>
          <w:marBottom w:val="0"/>
          <w:divBdr>
            <w:top w:val="none" w:sz="0" w:space="0" w:color="auto"/>
            <w:left w:val="none" w:sz="0" w:space="0" w:color="auto"/>
            <w:bottom w:val="none" w:sz="0" w:space="0" w:color="auto"/>
            <w:right w:val="none" w:sz="0" w:space="0" w:color="auto"/>
          </w:divBdr>
          <w:divsChild>
            <w:div w:id="13946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6984">
      <w:bodyDiv w:val="1"/>
      <w:marLeft w:val="0"/>
      <w:marRight w:val="0"/>
      <w:marTop w:val="0"/>
      <w:marBottom w:val="0"/>
      <w:divBdr>
        <w:top w:val="none" w:sz="0" w:space="0" w:color="auto"/>
        <w:left w:val="none" w:sz="0" w:space="0" w:color="auto"/>
        <w:bottom w:val="none" w:sz="0" w:space="0" w:color="auto"/>
        <w:right w:val="none" w:sz="0" w:space="0" w:color="auto"/>
      </w:divBdr>
      <w:divsChild>
        <w:div w:id="254872511">
          <w:marLeft w:val="0"/>
          <w:marRight w:val="0"/>
          <w:marTop w:val="0"/>
          <w:marBottom w:val="0"/>
          <w:divBdr>
            <w:top w:val="none" w:sz="0" w:space="0" w:color="auto"/>
            <w:left w:val="none" w:sz="0" w:space="0" w:color="auto"/>
            <w:bottom w:val="none" w:sz="0" w:space="0" w:color="auto"/>
            <w:right w:val="none" w:sz="0" w:space="0" w:color="auto"/>
          </w:divBdr>
        </w:div>
        <w:div w:id="472910925">
          <w:marLeft w:val="0"/>
          <w:marRight w:val="0"/>
          <w:marTop w:val="0"/>
          <w:marBottom w:val="0"/>
          <w:divBdr>
            <w:top w:val="none" w:sz="0" w:space="0" w:color="auto"/>
            <w:left w:val="none" w:sz="0" w:space="0" w:color="auto"/>
            <w:bottom w:val="none" w:sz="0" w:space="0" w:color="auto"/>
            <w:right w:val="none" w:sz="0" w:space="0" w:color="auto"/>
          </w:divBdr>
        </w:div>
        <w:div w:id="530649709">
          <w:marLeft w:val="0"/>
          <w:marRight w:val="0"/>
          <w:marTop w:val="0"/>
          <w:marBottom w:val="0"/>
          <w:divBdr>
            <w:top w:val="none" w:sz="0" w:space="0" w:color="auto"/>
            <w:left w:val="none" w:sz="0" w:space="0" w:color="auto"/>
            <w:bottom w:val="none" w:sz="0" w:space="0" w:color="auto"/>
            <w:right w:val="none" w:sz="0" w:space="0" w:color="auto"/>
          </w:divBdr>
        </w:div>
        <w:div w:id="552038108">
          <w:marLeft w:val="0"/>
          <w:marRight w:val="0"/>
          <w:marTop w:val="0"/>
          <w:marBottom w:val="0"/>
          <w:divBdr>
            <w:top w:val="none" w:sz="0" w:space="0" w:color="auto"/>
            <w:left w:val="none" w:sz="0" w:space="0" w:color="auto"/>
            <w:bottom w:val="none" w:sz="0" w:space="0" w:color="auto"/>
            <w:right w:val="none" w:sz="0" w:space="0" w:color="auto"/>
          </w:divBdr>
        </w:div>
        <w:div w:id="588193385">
          <w:marLeft w:val="0"/>
          <w:marRight w:val="0"/>
          <w:marTop w:val="0"/>
          <w:marBottom w:val="0"/>
          <w:divBdr>
            <w:top w:val="none" w:sz="0" w:space="0" w:color="auto"/>
            <w:left w:val="none" w:sz="0" w:space="0" w:color="auto"/>
            <w:bottom w:val="none" w:sz="0" w:space="0" w:color="auto"/>
            <w:right w:val="none" w:sz="0" w:space="0" w:color="auto"/>
          </w:divBdr>
        </w:div>
        <w:div w:id="599139686">
          <w:marLeft w:val="0"/>
          <w:marRight w:val="0"/>
          <w:marTop w:val="0"/>
          <w:marBottom w:val="0"/>
          <w:divBdr>
            <w:top w:val="none" w:sz="0" w:space="0" w:color="auto"/>
            <w:left w:val="none" w:sz="0" w:space="0" w:color="auto"/>
            <w:bottom w:val="none" w:sz="0" w:space="0" w:color="auto"/>
            <w:right w:val="none" w:sz="0" w:space="0" w:color="auto"/>
          </w:divBdr>
        </w:div>
        <w:div w:id="934747432">
          <w:marLeft w:val="0"/>
          <w:marRight w:val="0"/>
          <w:marTop w:val="0"/>
          <w:marBottom w:val="0"/>
          <w:divBdr>
            <w:top w:val="none" w:sz="0" w:space="0" w:color="auto"/>
            <w:left w:val="none" w:sz="0" w:space="0" w:color="auto"/>
            <w:bottom w:val="none" w:sz="0" w:space="0" w:color="auto"/>
            <w:right w:val="none" w:sz="0" w:space="0" w:color="auto"/>
          </w:divBdr>
        </w:div>
        <w:div w:id="1121268087">
          <w:marLeft w:val="0"/>
          <w:marRight w:val="0"/>
          <w:marTop w:val="0"/>
          <w:marBottom w:val="0"/>
          <w:divBdr>
            <w:top w:val="none" w:sz="0" w:space="0" w:color="auto"/>
            <w:left w:val="none" w:sz="0" w:space="0" w:color="auto"/>
            <w:bottom w:val="none" w:sz="0" w:space="0" w:color="auto"/>
            <w:right w:val="none" w:sz="0" w:space="0" w:color="auto"/>
          </w:divBdr>
        </w:div>
        <w:div w:id="1372533674">
          <w:marLeft w:val="0"/>
          <w:marRight w:val="0"/>
          <w:marTop w:val="0"/>
          <w:marBottom w:val="0"/>
          <w:divBdr>
            <w:top w:val="none" w:sz="0" w:space="0" w:color="auto"/>
            <w:left w:val="none" w:sz="0" w:space="0" w:color="auto"/>
            <w:bottom w:val="none" w:sz="0" w:space="0" w:color="auto"/>
            <w:right w:val="none" w:sz="0" w:space="0" w:color="auto"/>
          </w:divBdr>
        </w:div>
        <w:div w:id="1450975760">
          <w:marLeft w:val="0"/>
          <w:marRight w:val="0"/>
          <w:marTop w:val="0"/>
          <w:marBottom w:val="0"/>
          <w:divBdr>
            <w:top w:val="none" w:sz="0" w:space="0" w:color="auto"/>
            <w:left w:val="none" w:sz="0" w:space="0" w:color="auto"/>
            <w:bottom w:val="none" w:sz="0" w:space="0" w:color="auto"/>
            <w:right w:val="none" w:sz="0" w:space="0" w:color="auto"/>
          </w:divBdr>
        </w:div>
        <w:div w:id="203642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ista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CA8D-378F-4453-8EA0-7949EE7D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1002</Words>
  <Characters>5715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Dichiarazione individuale di riservatezza</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individuale di riservatezza</dc:title>
  <dc:creator>istat</dc:creator>
  <cp:lastPrinted>2020-09-21T13:34:00Z</cp:lastPrinted>
  <dcterms:created xsi:type="dcterms:W3CDTF">2020-09-29T06:54:00Z</dcterms:created>
  <dcterms:modified xsi:type="dcterms:W3CDTF">2020-09-29T07:02:00Z</dcterms:modified>
</cp:coreProperties>
</file>